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5F7BB5" w:rsidP="008475D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7ABF51E" wp14:editId="7AE764AC">
            <wp:extent cx="6337005" cy="9181254"/>
            <wp:effectExtent l="0" t="0" r="698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990" cy="918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8475D7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7117F76" wp14:editId="35539B26">
            <wp:extent cx="6560289" cy="96862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734" cy="968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64A1C" w:rsidRPr="00A64A1C" w:rsidRDefault="00A64A1C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FC22ED" w:rsidRDefault="00DB597C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«Материаловедение»…………………………………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4A1C" w:rsidRPr="00FC22ED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6F7785" w:rsidRDefault="00DB597C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«Графика»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...…………………………………….……</w:t>
      </w:r>
      <w:r w:rsidR="00FC22E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C70D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04B8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6F7785" w:rsidRPr="00FC22ED" w:rsidRDefault="006F7785" w:rsidP="006F778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Математические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технологической подготовки»</w:t>
      </w:r>
    </w:p>
    <w:p w:rsidR="00DB597C" w:rsidRPr="00FC22ED" w:rsidRDefault="001F4AFF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5AF5" w:rsidRPr="00FC22ED">
        <w:rPr>
          <w:rFonts w:ascii="Times New Roman" w:eastAsia="Times New Roman" w:hAnsi="Times New Roman"/>
          <w:sz w:val="24"/>
          <w:szCs w:val="24"/>
          <w:lang w:eastAsia="ru-RU"/>
        </w:rPr>
        <w:t>дисциплины «Физические основы технологической подготовки»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r w:rsidR="00B04B80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7D793D" w:rsidRPr="007D793D" w:rsidRDefault="007D793D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техники и технологической культуры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43CE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04B8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7D793D" w:rsidRPr="00DB597C" w:rsidRDefault="007D793D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Промышленность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народные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промысл</w:t>
      </w:r>
      <w:r w:rsidR="001F4AFF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Нижегородской области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04B80">
        <w:rPr>
          <w:rFonts w:ascii="Times New Roman" w:eastAsia="Times New Roman" w:hAnsi="Times New Roman"/>
          <w:sz w:val="24"/>
          <w:szCs w:val="24"/>
          <w:lang w:eastAsia="ru-RU"/>
        </w:rPr>
        <w:t>42</w:t>
      </w:r>
    </w:p>
    <w:p w:rsidR="00DB597C" w:rsidRPr="00651984" w:rsidRDefault="00DB597C" w:rsidP="00783A42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7D793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практики………………………………………………………….…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04B8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651984" w:rsidRPr="000A5863" w:rsidRDefault="00651984" w:rsidP="00651984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FD5D1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043CE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04B80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0A5863" w:rsidRPr="00442630" w:rsidRDefault="000A5863" w:rsidP="000A5863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651984" w:rsidRPr="00DB597C" w:rsidRDefault="00651984" w:rsidP="00651984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F4AFF" w:rsidRPr="008B0820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 xml:space="preserve">тенций ФГОС высшего образования </w:t>
      </w:r>
      <w:r w:rsidRPr="008B0820">
        <w:rPr>
          <w:rFonts w:ascii="Times New Roman" w:hAnsi="Times New Roman"/>
          <w:sz w:val="24"/>
          <w:szCs w:val="24"/>
        </w:rPr>
        <w:t>направления подготовки «</w:t>
      </w:r>
      <w:r w:rsidRPr="008B082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B0820">
        <w:rPr>
          <w:rFonts w:ascii="Times New Roman" w:hAnsi="Times New Roman"/>
          <w:sz w:val="24"/>
          <w:szCs w:val="24"/>
        </w:rPr>
        <w:t>».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- Общепедагогическая функция. </w:t>
      </w:r>
      <w:proofErr w:type="gramStart"/>
      <w:r w:rsidRPr="008B0820">
        <w:rPr>
          <w:rFonts w:ascii="Times New Roman" w:hAnsi="Times New Roman"/>
          <w:sz w:val="24"/>
          <w:szCs w:val="24"/>
        </w:rPr>
        <w:t>Обучение (трудовые действия:</w:t>
      </w:r>
      <w:proofErr w:type="gramEnd"/>
      <w:r w:rsidRPr="008B08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820">
        <w:rPr>
          <w:rFonts w:ascii="Times New Roman" w:hAnsi="Times New Roman"/>
          <w:sz w:val="24"/>
          <w:szCs w:val="24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  <w:proofErr w:type="gramEnd"/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0820">
        <w:rPr>
          <w:rFonts w:ascii="Times New Roman" w:hAnsi="Times New Roman"/>
          <w:sz w:val="24"/>
          <w:szCs w:val="24"/>
        </w:rPr>
        <w:t>- Воспитательная деятельность (трудовые действия:</w:t>
      </w:r>
      <w:proofErr w:type="gramEnd"/>
      <w:r w:rsidRPr="008B08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820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  <w:proofErr w:type="gramEnd"/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0820">
        <w:rPr>
          <w:rFonts w:ascii="Times New Roman" w:hAnsi="Times New Roman"/>
          <w:sz w:val="24"/>
          <w:szCs w:val="24"/>
        </w:rPr>
        <w:t>- Развивающая деятельность (трудовые действия:</w:t>
      </w:r>
      <w:proofErr w:type="gramEnd"/>
      <w:r w:rsidRPr="008B08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820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  <w:proofErr w:type="gramEnd"/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Реализация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подхода </w:t>
      </w:r>
      <w:r w:rsidRPr="008B0820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</w:t>
      </w:r>
      <w:proofErr w:type="spellStart"/>
      <w:r w:rsidRPr="008B0820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8B0820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CA2871"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:rsidR="00DB597C" w:rsidRPr="00DB597C" w:rsidRDefault="001F4AFF" w:rsidP="008B08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324EB" w:rsidRDefault="006324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5F5752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708A5">
        <w:rPr>
          <w:rFonts w:ascii="Times New Roman" w:hAnsi="Times New Roman"/>
          <w:sz w:val="24"/>
          <w:szCs w:val="24"/>
        </w:rPr>
        <w:t>ВО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08A5"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бакалавриата по направлению подготовки в очной форме </w:t>
      </w:r>
      <w:r w:rsidRPr="005F5752">
        <w:rPr>
          <w:rFonts w:ascii="Times New Roman" w:hAnsi="Times New Roman"/>
          <w:spacing w:val="-6"/>
          <w:sz w:val="24"/>
          <w:szCs w:val="24"/>
        </w:rPr>
        <w:t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2E6866" w:rsidRDefault="00DB597C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2E6866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2E6866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2E6866" w:rsidRPr="002E6866" w:rsidRDefault="002E6866" w:rsidP="00783A42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2E6866" w:rsidRPr="002E6866" w:rsidRDefault="002E6866" w:rsidP="00CF7D05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C00CA4" w:rsidRDefault="00C00CA4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45E41" w:rsidRDefault="00DB597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2596"/>
        <w:gridCol w:w="2692"/>
        <w:gridCol w:w="1748"/>
        <w:gridCol w:w="1970"/>
      </w:tblGrid>
      <w:tr w:rsidR="00854B25" w:rsidRPr="00416D3F" w:rsidTr="001442AE">
        <w:tc>
          <w:tcPr>
            <w:tcW w:w="774" w:type="dxa"/>
            <w:shd w:val="clear" w:color="auto" w:fill="auto"/>
          </w:tcPr>
          <w:p w:rsidR="00E222AB" w:rsidRPr="00BC17D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596" w:type="dxa"/>
            <w:shd w:val="clear" w:color="auto" w:fill="auto"/>
          </w:tcPr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BC17DC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:rsidR="00E222AB" w:rsidRPr="00BC17DC" w:rsidRDefault="00E222AB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Компетенции ОПОП</w:t>
            </w:r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7D05" w:rsidRPr="00416D3F" w:rsidTr="001442AE">
        <w:trPr>
          <w:trHeight w:val="847"/>
        </w:trPr>
        <w:tc>
          <w:tcPr>
            <w:tcW w:w="774" w:type="dxa"/>
            <w:shd w:val="clear" w:color="auto" w:fill="auto"/>
          </w:tcPr>
          <w:p w:rsidR="00CF7D05" w:rsidRPr="00BC17DC" w:rsidRDefault="00CF7D05" w:rsidP="00CF7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596" w:type="dxa"/>
            <w:shd w:val="clear" w:color="auto" w:fill="auto"/>
          </w:tcPr>
          <w:p w:rsidR="00CF7D05" w:rsidRPr="00BC17DC" w:rsidRDefault="00CF7D05" w:rsidP="00CF7D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  </w:t>
            </w:r>
          </w:p>
        </w:tc>
        <w:tc>
          <w:tcPr>
            <w:tcW w:w="2692" w:type="dxa"/>
            <w:shd w:val="clear" w:color="auto" w:fill="auto"/>
          </w:tcPr>
          <w:p w:rsidR="00CF7D05" w:rsidRPr="00BC17DC" w:rsidRDefault="00CF7D05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ОК-3- способность использовать естественнонаучные и математические знания для ориентирования в современном информационном пространстве;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ОК-5 - способностью работать в команде, толерантно воспринимать социальные, культурные и личностные различия</w:t>
            </w:r>
          </w:p>
          <w:p w:rsidR="00CF7D05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ОК-6 -  способностью к самоорганизации и самообразованию</w:t>
            </w:r>
          </w:p>
        </w:tc>
        <w:tc>
          <w:tcPr>
            <w:tcW w:w="1748" w:type="dxa"/>
          </w:tcPr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Лабораторный практикум, выполнение практических заданий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Рейтинговая оценка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Проект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Создание творческих продуктов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  <w:p w:rsidR="00CF7D05" w:rsidRPr="00BC17DC" w:rsidRDefault="00CF7D05" w:rsidP="00CF7D05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Подготовка научных работ</w:t>
            </w:r>
          </w:p>
        </w:tc>
      </w:tr>
      <w:tr w:rsidR="00C00CA4" w:rsidRPr="00416D3F" w:rsidTr="001442AE">
        <w:trPr>
          <w:trHeight w:val="4690"/>
        </w:trPr>
        <w:tc>
          <w:tcPr>
            <w:tcW w:w="774" w:type="dxa"/>
            <w:shd w:val="clear" w:color="auto" w:fill="auto"/>
          </w:tcPr>
          <w:p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596" w:type="dxa"/>
            <w:shd w:val="clear" w:color="auto" w:fill="auto"/>
          </w:tcPr>
          <w:p w:rsidR="00C00CA4" w:rsidRPr="00BC17DC" w:rsidRDefault="00C00CA4" w:rsidP="00C00CA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692" w:type="dxa"/>
            <w:shd w:val="clear" w:color="auto" w:fill="auto"/>
          </w:tcPr>
          <w:p w:rsidR="001442AE" w:rsidRPr="00BC17DC" w:rsidRDefault="001442AE" w:rsidP="001442AE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ОПК-1 - готовность сознавать социальную значимость своей будущей профессии, обладать мотивацией к осуществлению профессиональной деятельности;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ОПК-4- готовность к профессиональной деятельности в соответствии с нормативными правовыми актами в сфере образования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ПК-1–  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1748" w:type="dxa"/>
          </w:tcPr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00CA4" w:rsidRPr="00BC17DC" w:rsidRDefault="00C00CA4" w:rsidP="00C00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Тест</w:t>
            </w:r>
          </w:p>
          <w:p w:rsidR="00C00CA4" w:rsidRPr="00BC17DC" w:rsidRDefault="00C00CA4" w:rsidP="00C00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C00CA4" w:rsidRPr="00BC17DC" w:rsidRDefault="00C00CA4" w:rsidP="00C00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C00CA4" w:rsidRPr="00BC17DC" w:rsidRDefault="00C00CA4" w:rsidP="00C00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Творческие задания (презентации, эссе)</w:t>
            </w:r>
          </w:p>
        </w:tc>
      </w:tr>
      <w:tr w:rsidR="00C00CA4" w:rsidRPr="00416D3F" w:rsidTr="00BC17DC">
        <w:trPr>
          <w:trHeight w:val="5650"/>
        </w:trPr>
        <w:tc>
          <w:tcPr>
            <w:tcW w:w="774" w:type="dxa"/>
            <w:shd w:val="clear" w:color="auto" w:fill="auto"/>
          </w:tcPr>
          <w:p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596" w:type="dxa"/>
            <w:shd w:val="clear" w:color="auto" w:fill="auto"/>
          </w:tcPr>
          <w:p w:rsidR="00C00CA4" w:rsidRPr="00BC17DC" w:rsidRDefault="00C00CA4" w:rsidP="00C00CA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BC17DC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2692" w:type="dxa"/>
            <w:shd w:val="clear" w:color="auto" w:fill="auto"/>
          </w:tcPr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ПК-8 -  способностью проектировать образовательные программы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ПК-9 -   способностью проектировать индивидуальные образовательные маршруты </w:t>
            </w:r>
            <w:proofErr w:type="gramStart"/>
            <w:r w:rsidRPr="00BC17DC">
              <w:rPr>
                <w:rFonts w:ascii="Times New Roman" w:hAnsi="Times New Roman"/>
              </w:rPr>
              <w:t>обучающихся</w:t>
            </w:r>
            <w:proofErr w:type="gramEnd"/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ПК-10 -   способностью проектировать траектории своего профессионального роста и личностного развития</w:t>
            </w:r>
          </w:p>
          <w:p w:rsidR="00C00CA4" w:rsidRPr="00BC17DC" w:rsidRDefault="00C00CA4" w:rsidP="00C00CA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ПК -11- 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748" w:type="dxa"/>
          </w:tcPr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00CA4" w:rsidRPr="00BC17DC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Практические задания</w:t>
            </w:r>
          </w:p>
          <w:p w:rsidR="00C00CA4" w:rsidRPr="00BC17DC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Проект</w:t>
            </w:r>
          </w:p>
          <w:p w:rsidR="00C00CA4" w:rsidRPr="00BC17DC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</w:p>
          <w:p w:rsidR="00C00CA4" w:rsidRPr="00BC17DC" w:rsidRDefault="00C00CA4" w:rsidP="00C00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05161" w:rsidRDefault="00A05161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Голубева О.В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722DEF" w:rsidRPr="00F708A5" w:rsidRDefault="00C63985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Черней О.Т</w:t>
      </w:r>
      <w:r w:rsidR="00722DEF">
        <w:rPr>
          <w:rFonts w:ascii="Times New Roman" w:hAnsi="Times New Roman"/>
          <w:sz w:val="24"/>
          <w:szCs w:val="24"/>
          <w:lang w:eastAsia="ru-RU"/>
        </w:rPr>
        <w:t>.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722DEF" w:rsidRPr="00F708A5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722DEF"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C63985" w:rsidRDefault="00C63985" w:rsidP="00C639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профессор, зав. кафедрой </w:t>
      </w:r>
      <w:r w:rsidRPr="00F708A5">
        <w:rPr>
          <w:rFonts w:ascii="Times New Roman" w:hAnsi="Times New Roman"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22DEF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645E41" w:rsidRDefault="00C63985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</w:t>
      </w:r>
      <w:r w:rsidR="00645E4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645E41" w:rsidRPr="00F708A5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="00645E41" w:rsidRPr="00F708A5">
        <w:rPr>
          <w:rFonts w:ascii="Times New Roman" w:hAnsi="Times New Roman"/>
          <w:sz w:val="24"/>
          <w:szCs w:val="24"/>
          <w:lang w:eastAsia="ru-RU"/>
        </w:rPr>
        <w:t>.</w:t>
      </w:r>
      <w:r w:rsidR="00645E41">
        <w:rPr>
          <w:rFonts w:ascii="Times New Roman" w:hAnsi="Times New Roman"/>
          <w:sz w:val="24"/>
          <w:szCs w:val="24"/>
          <w:lang w:eastAsia="ru-RU"/>
        </w:rPr>
        <w:t>ф</w:t>
      </w:r>
      <w:proofErr w:type="gramEnd"/>
      <w:r w:rsidR="00645E41">
        <w:rPr>
          <w:rFonts w:ascii="Times New Roman" w:hAnsi="Times New Roman"/>
          <w:sz w:val="24"/>
          <w:szCs w:val="24"/>
          <w:lang w:eastAsia="ru-RU"/>
        </w:rPr>
        <w:t>-м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645E41"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354AC" w:rsidRPr="00952EF3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2DEF" w:rsidRPr="00616093" w:rsidRDefault="00722DEF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CA30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864/</w:t>
            </w:r>
            <w:r w:rsidR="00CA3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B597C" w:rsidRPr="00DB597C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378/10,5</w:t>
            </w:r>
          </w:p>
        </w:tc>
      </w:tr>
      <w:tr w:rsidR="00DB597C" w:rsidRPr="00DB597C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35CF3" w:rsidP="00E35C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B597C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D10A31" w:rsidRPr="00DB597C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технологической подготовки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363"/>
        <w:gridCol w:w="799"/>
        <w:gridCol w:w="1145"/>
        <w:gridCol w:w="1402"/>
        <w:gridCol w:w="1269"/>
        <w:gridCol w:w="1587"/>
        <w:gridCol w:w="1110"/>
        <w:gridCol w:w="1248"/>
        <w:gridCol w:w="1512"/>
      </w:tblGrid>
      <w:tr w:rsidR="00DB597C" w:rsidRPr="00DB597C" w:rsidTr="009266FC">
        <w:trPr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3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2" w:type="dxa"/>
            <w:gridSpan w:val="5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9266FC">
        <w:tc>
          <w:tcPr>
            <w:tcW w:w="135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 w:val="restart"/>
            <w:shd w:val="clear" w:color="auto" w:fill="auto"/>
          </w:tcPr>
          <w:p w:rsidR="00DB597C" w:rsidRPr="009266F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66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9266FC">
        <w:tc>
          <w:tcPr>
            <w:tcW w:w="135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9266FC">
        <w:trPr>
          <w:trHeight w:val="41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DB597C" w:rsidP="008D15B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9266FC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DB597C" w:rsidRPr="00DB597C" w:rsidRDefault="000C7B3A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DB597C" w:rsidRPr="00DB597C" w:rsidRDefault="00416D3F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DB597C" w:rsidRPr="00DB597C" w:rsidRDefault="007C522F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</w:t>
            </w:r>
            <w:r w:rsidR="007C52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  <w:p w:rsidR="00AD23B1" w:rsidRPr="00DB597C" w:rsidRDefault="00AD23B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B597C" w:rsidRPr="00DB597C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7616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BD7616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DB597C" w:rsidRPr="00DB597C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C3879" w:rsidRPr="001442AE" w:rsidRDefault="00FC22ED" w:rsidP="008D1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C22ED" w:rsidRPr="001442AE" w:rsidRDefault="00FC22ED" w:rsidP="008D15B2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DB597C" w:rsidRPr="00DB597C" w:rsidTr="009266FC">
        <w:trPr>
          <w:trHeight w:val="565"/>
        </w:trPr>
        <w:tc>
          <w:tcPr>
            <w:tcW w:w="1350" w:type="dxa"/>
            <w:shd w:val="clear" w:color="auto" w:fill="auto"/>
            <w:vAlign w:val="center"/>
          </w:tcPr>
          <w:p w:rsidR="00DB597C" w:rsidRPr="00DB597C" w:rsidRDefault="000C7B3A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DB597C" w:rsidRPr="00DB597C" w:rsidRDefault="00416D3F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B597C" w:rsidRPr="00DB597C" w:rsidRDefault="00AA27D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B597C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B597C" w:rsidRPr="00DB597C" w:rsidRDefault="008D15B2" w:rsidP="00BD7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D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B597C" w:rsidRPr="00DB597C" w:rsidRDefault="00AD23B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</w:t>
            </w:r>
            <w:r w:rsidR="00BF7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-графическая работа, </w:t>
            </w:r>
            <w:r w:rsidR="007C52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B597C" w:rsidRPr="00DB597C" w:rsidRDefault="00BF726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0C7B3A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DB597C" w:rsidRPr="00DB597C" w:rsidRDefault="00416D3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C22ED" w:rsidRPr="001442AE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C22ED" w:rsidRPr="001442AE" w:rsidRDefault="00FC22ED" w:rsidP="00FC22E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597C" w:rsidRPr="001442AE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C22ED" w:rsidRPr="00DB597C" w:rsidTr="009266FC">
        <w:tc>
          <w:tcPr>
            <w:tcW w:w="1350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К.М.07.03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FC22ED" w:rsidRPr="00DB597C" w:rsidRDefault="00FC22ED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основы технологической подготовки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C22ED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FC22ED" w:rsidRPr="00DB597C" w:rsidRDefault="00FC22ED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C22ED" w:rsidRPr="001442AE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1442AE" w:rsidRPr="001442AE" w:rsidRDefault="001442AE" w:rsidP="0014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FC22ED" w:rsidRPr="001442AE" w:rsidRDefault="00FC22ED" w:rsidP="001442AE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9266FC" w:rsidRPr="00DB597C" w:rsidTr="009266FC">
        <w:tc>
          <w:tcPr>
            <w:tcW w:w="1350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К.М.07.04 (К)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9266FC" w:rsidRDefault="009266FC" w:rsidP="009266F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технологической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9266FC" w:rsidRPr="00A7586B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266FC" w:rsidRDefault="009266FC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9266FC" w:rsidRDefault="00BD7616" w:rsidP="009266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266FC" w:rsidRPr="001442AE" w:rsidRDefault="009266FC" w:rsidP="00926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FC" w:rsidRPr="00DB597C" w:rsidTr="009266FC">
        <w:trPr>
          <w:trHeight w:val="342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9266FC" w:rsidRPr="001442AE" w:rsidRDefault="009266FC" w:rsidP="008D15B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D7616" w:rsidRPr="00DB597C" w:rsidTr="00BC17DC">
        <w:trPr>
          <w:trHeight w:val="570"/>
        </w:trPr>
        <w:tc>
          <w:tcPr>
            <w:tcW w:w="135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ДВ.01.01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D7616" w:rsidRPr="00DB597C" w:rsidRDefault="00BD7616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D7616" w:rsidRPr="00DB597C" w:rsidRDefault="001442AE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87" w:type="dxa"/>
            <w:shd w:val="clear" w:color="auto" w:fill="auto"/>
          </w:tcPr>
          <w:p w:rsidR="00BD7616" w:rsidRDefault="00BD7616" w:rsidP="00BD7616">
            <w:pPr>
              <w:spacing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D7616" w:rsidRPr="001442AE" w:rsidRDefault="00BD7616" w:rsidP="001442A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7616" w:rsidRPr="00DB597C" w:rsidTr="00BC17DC">
        <w:trPr>
          <w:trHeight w:val="538"/>
        </w:trPr>
        <w:tc>
          <w:tcPr>
            <w:tcW w:w="135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ДВ.01.02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BD7616" w:rsidRPr="00DB597C" w:rsidRDefault="00BD7616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 и народные промыслы Нижегородской области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BD7616" w:rsidRPr="00DB597C" w:rsidRDefault="001442AE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87" w:type="dxa"/>
            <w:shd w:val="clear" w:color="auto" w:fill="auto"/>
          </w:tcPr>
          <w:p w:rsidR="00BD7616" w:rsidRDefault="00BD7616" w:rsidP="00BD7616">
            <w:pPr>
              <w:spacing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7616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D7616" w:rsidRPr="001442AE" w:rsidRDefault="00BD7616" w:rsidP="001442A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66FC" w:rsidRPr="00DB597C" w:rsidTr="009266FC">
        <w:trPr>
          <w:trHeight w:val="26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1442AE" w:rsidRPr="001442AE" w:rsidTr="009266FC">
        <w:trPr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К.М.07.04 (У)</w:t>
            </w:r>
          </w:p>
        </w:tc>
        <w:tc>
          <w:tcPr>
            <w:tcW w:w="3363" w:type="dxa"/>
            <w:shd w:val="clear" w:color="auto" w:fill="auto"/>
            <w:vAlign w:val="center"/>
          </w:tcPr>
          <w:p w:rsidR="009266FC" w:rsidRPr="00DB597C" w:rsidRDefault="009266FC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(проектная)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9266FC" w:rsidRPr="00DB597C" w:rsidRDefault="00BD7616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9266FC" w:rsidRPr="00DB597C" w:rsidRDefault="009266FC" w:rsidP="00BD76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BD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9266FC" w:rsidRPr="00DB597C" w:rsidRDefault="009266F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266FC" w:rsidRPr="001442AE" w:rsidRDefault="009266FC" w:rsidP="001442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1442AE" w:rsidRPr="001442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DB597C" w:rsidRDefault="00F91B9F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1C30" w:rsidRPr="00F708A5" w:rsidRDefault="00AA1C30" w:rsidP="00783A42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FE6E4F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FE6E4F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AA1C30" w:rsidRPr="00F708A5" w:rsidRDefault="00AA1C30" w:rsidP="00AA1C30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Материаловедение», «Графика»,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Физические основы технологической подготовки»</w:t>
      </w:r>
      <w:r w:rsidR="001442AE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- экзамен, по всем остальным зачет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1442AE">
        <w:rPr>
          <w:rFonts w:ascii="Times New Roman" w:hAnsi="Times New Roman"/>
          <w:sz w:val="24"/>
          <w:szCs w:val="24"/>
        </w:rPr>
        <w:t>с оценкой</w:t>
      </w:r>
      <w:r>
        <w:rPr>
          <w:rFonts w:ascii="Times New Roman" w:hAnsi="Times New Roman"/>
          <w:sz w:val="24"/>
          <w:szCs w:val="24"/>
        </w:rPr>
        <w:t>, по учебной практике 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 w:rsidR="00F91B9F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F91B9F"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AA1C30" w:rsidRPr="00F708A5" w:rsidRDefault="00AA1C30" w:rsidP="00AA1C30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E5AF5" w:rsidRPr="00FC22ED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E5AF5" w:rsidRPr="001B251D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Материаловедение</w:t>
      </w: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E5AF5" w:rsidRPr="00DB597C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E670B">
        <w:rPr>
          <w:rFonts w:ascii="Times New Roman" w:hAnsi="Times New Roman"/>
          <w:sz w:val="24"/>
          <w:szCs w:val="24"/>
        </w:rPr>
        <w:t>Материаловедени</w:t>
      </w:r>
      <w:r>
        <w:rPr>
          <w:rFonts w:ascii="Times New Roman" w:hAnsi="Times New Roman"/>
          <w:sz w:val="24"/>
          <w:szCs w:val="24"/>
        </w:rPr>
        <w:t>е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1E5AF5" w:rsidRPr="00D16D27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1E5AF5" w:rsidRPr="00D16D27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proofErr w:type="gramStart"/>
      <w:r w:rsidRPr="00F62789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 3,5,6, ПК-11.</w:t>
      </w:r>
    </w:p>
    <w:p w:rsidR="001E5AF5" w:rsidRPr="00130B8A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основы теории строения металлов и сплавов;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общую квалификацию материалов, область их применения;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технологию, получения основных машиностроительных материалов;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способы получения деталей и заготовок;</w:t>
      </w:r>
    </w:p>
    <w:p w:rsidR="001E5AF5" w:rsidRPr="00AF4B7E" w:rsidRDefault="001E5AF5" w:rsidP="001E5AF5">
      <w:pPr>
        <w:pStyle w:val="a4"/>
        <w:numPr>
          <w:ilvl w:val="0"/>
          <w:numId w:val="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основные зависимости между строением и  свойствами материалов;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 xml:space="preserve">определять механические свойства металлов и сплавов; 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назначать режимы термической обработки;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разработать технологию получения детали или заготовки;</w:t>
      </w:r>
    </w:p>
    <w:p w:rsidR="001E5AF5" w:rsidRPr="00AF4B7E" w:rsidRDefault="001E5AF5" w:rsidP="001E5AF5">
      <w:pPr>
        <w:pStyle w:val="a4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определять породу древесины по макроскопическим признакам;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1E5AF5" w:rsidRPr="00AF4B7E" w:rsidRDefault="001E5AF5" w:rsidP="001E5AF5">
      <w:pPr>
        <w:pStyle w:val="a4"/>
        <w:numPr>
          <w:ilvl w:val="0"/>
          <w:numId w:val="1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AF4B7E">
        <w:rPr>
          <w:rFonts w:ascii="Times New Roman" w:hAnsi="Times New Roman"/>
          <w:sz w:val="24"/>
          <w:szCs w:val="24"/>
        </w:rPr>
        <w:t>выбора марки материала для изготовления из него деталей машин;</w:t>
      </w:r>
    </w:p>
    <w:p w:rsidR="001E5AF5" w:rsidRPr="00AF4B7E" w:rsidRDefault="001E5AF5" w:rsidP="001E5AF5">
      <w:pPr>
        <w:pStyle w:val="a4"/>
        <w:numPr>
          <w:ilvl w:val="0"/>
          <w:numId w:val="11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AF4B7E">
        <w:rPr>
          <w:rFonts w:ascii="Times New Roman" w:hAnsi="Times New Roman"/>
          <w:sz w:val="24"/>
          <w:szCs w:val="24"/>
        </w:rPr>
        <w:t>расшифровки марок основных машиностроительных материалов;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3425" w:rsidRDefault="00753425" w:rsidP="00753425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вариативной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>
        <w:rPr>
          <w:rFonts w:ascii="Times New Roman" w:hAnsi="Times New Roman"/>
          <w:sz w:val="24"/>
          <w:szCs w:val="24"/>
        </w:rPr>
        <w:t>ом</w:t>
      </w:r>
      <w:r w:rsidRPr="00753425">
        <w:rPr>
          <w:rFonts w:ascii="Times New Roman" w:hAnsi="Times New Roman"/>
          <w:sz w:val="24"/>
          <w:szCs w:val="24"/>
        </w:rPr>
        <w:t xml:space="preserve">  «Графика» </w:t>
      </w:r>
      <w:r>
        <w:rPr>
          <w:rFonts w:ascii="Times New Roman" w:hAnsi="Times New Roman"/>
          <w:sz w:val="24"/>
          <w:szCs w:val="24"/>
        </w:rPr>
        <w:t>в 2-м и 3-м семестрах  в объёме 7</w:t>
      </w:r>
      <w:r w:rsidRPr="00F708A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3425" w:rsidRDefault="00753425" w:rsidP="007534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 xml:space="preserve">Дисциплина «Материаловедение»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Pr="00753425">
        <w:rPr>
          <w:rFonts w:ascii="Times New Roman" w:hAnsi="Times New Roman"/>
          <w:sz w:val="24"/>
          <w:szCs w:val="24"/>
        </w:rPr>
        <w:t xml:space="preserve"> прохождения учебной практики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модулей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теория механизмов и машин, детали машин, практика в учебных мастерских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1291">
        <w:rPr>
          <w:rFonts w:ascii="Times New Roman" w:hAnsi="Times New Roman"/>
          <w:sz w:val="24"/>
          <w:szCs w:val="24"/>
        </w:rPr>
        <w:t xml:space="preserve">(столярных и слесарных). </w:t>
      </w:r>
    </w:p>
    <w:p w:rsidR="00753425" w:rsidRDefault="00753425" w:rsidP="001E5A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5AF5" w:rsidRPr="00281291" w:rsidRDefault="001E5AF5" w:rsidP="001E5A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81291">
        <w:rPr>
          <w:rFonts w:ascii="Times New Roman" w:hAnsi="Times New Roman"/>
          <w:sz w:val="24"/>
          <w:szCs w:val="24"/>
        </w:rPr>
        <w:t>формирование и развитие компетенций в области технологии для образовательной, научно-исследовательской и прикладной деятельности.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E5AF5" w:rsidRPr="00281291" w:rsidRDefault="001E5AF5" w:rsidP="001E5AF5">
      <w:pPr>
        <w:pStyle w:val="a4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изучение теоретических основ строения и свойств различных материалов</w:t>
      </w:r>
      <w:proofErr w:type="gramStart"/>
      <w:r w:rsidRPr="002812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1291">
        <w:rPr>
          <w:rFonts w:ascii="Times New Roman" w:hAnsi="Times New Roman" w:cs="Times New Roman"/>
          <w:sz w:val="24"/>
          <w:szCs w:val="24"/>
        </w:rPr>
        <w:t>используемых в промышленном производстве.</w:t>
      </w:r>
    </w:p>
    <w:p w:rsidR="001E5AF5" w:rsidRPr="00281291" w:rsidRDefault="001E5AF5" w:rsidP="001E5AF5">
      <w:pPr>
        <w:pStyle w:val="a4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lastRenderedPageBreak/>
        <w:t>овладение практическими навыками выбора необходимых конструкционных материалов в соответствии с техническими требованиями.</w:t>
      </w:r>
    </w:p>
    <w:p w:rsidR="001E5AF5" w:rsidRPr="00281291" w:rsidRDefault="001E5AF5" w:rsidP="001E5AF5">
      <w:pPr>
        <w:pStyle w:val="a4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:rsidR="001E5AF5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7"/>
        <w:gridCol w:w="2082"/>
        <w:gridCol w:w="1537"/>
        <w:gridCol w:w="2376"/>
        <w:gridCol w:w="1474"/>
        <w:gridCol w:w="1553"/>
      </w:tblGrid>
      <w:tr w:rsidR="001E5AF5" w:rsidRPr="00DB597C" w:rsidTr="00BC17D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A81EA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6056" w:rsidRPr="00DB597C" w:rsidTr="00BC17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6056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  <w:p w:rsidR="00446056" w:rsidRPr="00446056" w:rsidRDefault="00446056" w:rsidP="00446056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  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6056">
              <w:rPr>
                <w:rFonts w:ascii="Times New Roman" w:hAnsi="Times New Roman" w:cs="Times New Roman"/>
                <w:sz w:val="22"/>
                <w:szCs w:val="22"/>
              </w:rPr>
              <w:t>ОР.1.1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056" w:rsidRPr="00446056" w:rsidRDefault="00446056" w:rsidP="004460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6056">
              <w:rPr>
                <w:rFonts w:ascii="Times New Roman" w:hAnsi="Times New Roman"/>
                <w:b/>
              </w:rPr>
              <w:t xml:space="preserve">Знает </w:t>
            </w:r>
            <w:r w:rsidRPr="00446056">
              <w:rPr>
                <w:rFonts w:ascii="Times New Roman" w:hAnsi="Times New Roman"/>
              </w:rPr>
              <w:t xml:space="preserve">теорию и </w:t>
            </w:r>
            <w:proofErr w:type="gramStart"/>
            <w:r w:rsidRPr="00446056">
              <w:rPr>
                <w:rFonts w:ascii="Times New Roman" w:hAnsi="Times New Roman"/>
              </w:rPr>
              <w:t>способен</w:t>
            </w:r>
            <w:proofErr w:type="gramEnd"/>
            <w:r w:rsidRPr="00446056">
              <w:rPr>
                <w:rFonts w:ascii="Times New Roman" w:hAnsi="Times New Roman"/>
              </w:rPr>
              <w:t xml:space="preserve"> использовать в практических целях основы  строения металлов и сплавов, общую квалификацию материалов, область их применения, технологию, получения основных машиностроительных материалов, основные зависимости между строением и  свойствами материалов.</w:t>
            </w:r>
          </w:p>
          <w:p w:rsidR="00446056" w:rsidRPr="00446056" w:rsidRDefault="00446056" w:rsidP="00446056">
            <w:pPr>
              <w:spacing w:after="0" w:line="240" w:lineRule="auto"/>
              <w:jc w:val="both"/>
              <w:rPr>
                <w:lang w:eastAsia="ru-RU"/>
              </w:rPr>
            </w:pPr>
            <w:r w:rsidRPr="00446056">
              <w:rPr>
                <w:rFonts w:ascii="Times New Roman" w:hAnsi="Times New Roman"/>
                <w:b/>
              </w:rPr>
              <w:t xml:space="preserve">Умеет </w:t>
            </w:r>
            <w:r w:rsidRPr="00446056">
              <w:rPr>
                <w:rFonts w:ascii="Times New Roman" w:hAnsi="Times New Roman"/>
              </w:rPr>
              <w:t>определять механические свойства металлов и сплавов; назначать режимы термической обработки.</w:t>
            </w:r>
            <w:r w:rsidRPr="00446056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 xml:space="preserve">ОК-3 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ОК-5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ОК-6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Тест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  <w:lang w:eastAsia="ru-RU"/>
              </w:rPr>
              <w:t>Творческие задания (презентации, эссе)</w:t>
            </w:r>
          </w:p>
        </w:tc>
      </w:tr>
      <w:tr w:rsidR="00446056" w:rsidRPr="00DB597C" w:rsidTr="00BC17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446056">
              <w:rPr>
                <w:rFonts w:ascii="Times New Roman" w:hAnsi="Times New Roman"/>
              </w:rPr>
              <w:t>ОР.3</w:t>
            </w:r>
          </w:p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446056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446056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446056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446056">
              <w:rPr>
                <w:rFonts w:ascii="Times New Roman" w:hAnsi="Times New Roman"/>
              </w:rPr>
              <w:t>ОР.3.1</w:t>
            </w:r>
          </w:p>
          <w:p w:rsidR="00446056" w:rsidRPr="00446056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056" w:rsidRPr="00446056" w:rsidRDefault="00446056" w:rsidP="00446056">
            <w:pPr>
              <w:spacing w:after="0" w:line="240" w:lineRule="auto"/>
              <w:rPr>
                <w:lang w:eastAsia="ru-RU"/>
              </w:rPr>
            </w:pPr>
            <w:r w:rsidRPr="00446056">
              <w:rPr>
                <w:rFonts w:ascii="Times New Roman" w:hAnsi="Times New Roman"/>
                <w:b/>
                <w:lang w:eastAsia="ru-RU"/>
              </w:rPr>
              <w:t xml:space="preserve">Владеет </w:t>
            </w:r>
            <w:r w:rsidRPr="00446056">
              <w:rPr>
                <w:rFonts w:ascii="Times New Roman" w:hAnsi="Times New Roman"/>
                <w:lang w:eastAsia="ru-RU"/>
              </w:rPr>
              <w:t>навыками и</w:t>
            </w:r>
            <w:r w:rsidRPr="00446056">
              <w:rPr>
                <w:rFonts w:ascii="Times New Roman" w:hAnsi="Times New Roman"/>
              </w:rPr>
              <w:t xml:space="preserve"> опытом выбора марки материала для изготовления из него деталей машин, расшифровки марок основных машиностроительных материалов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6056">
              <w:rPr>
                <w:rFonts w:ascii="Times New Roman" w:hAnsi="Times New Roman"/>
              </w:rPr>
              <w:t>ПК -11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BC17D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кое</w:t>
            </w:r>
            <w:proofErr w:type="gramEnd"/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98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66"/>
        <w:gridCol w:w="868"/>
        <w:gridCol w:w="1072"/>
        <w:gridCol w:w="1440"/>
        <w:gridCol w:w="1257"/>
        <w:gridCol w:w="870"/>
      </w:tblGrid>
      <w:tr w:rsidR="001E5AF5" w:rsidRPr="00DB597C" w:rsidTr="00BC17DC">
        <w:trPr>
          <w:trHeight w:val="203"/>
        </w:trPr>
        <w:tc>
          <w:tcPr>
            <w:tcW w:w="44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AF5" w:rsidRPr="00DB597C" w:rsidTr="00BC17DC">
        <w:trPr>
          <w:trHeight w:val="533"/>
        </w:trPr>
        <w:tc>
          <w:tcPr>
            <w:tcW w:w="44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Строение металлических материалов. Теория сплавов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Классификация технических материалов Кристаллическое строение сплавов. Типы кристаллических решеток металлов. Полиморфные превращения.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1.2 Основные понятия теории сплавов. Диаграммы состояния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1.3Диаграмма «железо-углерод»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 Стали, чугуны, сплавы цветных металлов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Структура сталей и чугунов. Общая классификация сталей и чугунов. Виды чугунов.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Маркировка сталей и чугунов. Конструкционные стали (виды, свойства, применение), инструментальные стали.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2.3 Сплавы на основе меди, алюминия, титана и других цветных металлов.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3. Свойства металлических материалов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Свойства металлических материалов. Физические свойства металлов. Химические свойства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Механические свойства. Диаграмма растяжения. Способы изменения твердости (по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Бринелю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, по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, по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Виккерсу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Испытание на динамическую прочность (ударная вязкость).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Технологические свойства.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4. Теория теоретической обработки стали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Основные структурные превращения в стали. Критические точки диаграммы. Классификация видов термической обработки. Отжиг </w:t>
            </w:r>
            <w:r w:rsidRPr="009A2BFF">
              <w:rPr>
                <w:rFonts w:ascii="Times New Roman" w:hAnsi="Times New Roman"/>
                <w:sz w:val="24"/>
                <w:szCs w:val="24"/>
                <w:lang w:val="en-US"/>
              </w:rPr>
              <w:t>I, II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рода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AF5" w:rsidRPr="00DB597C" w:rsidTr="00BC17DC">
        <w:trPr>
          <w:trHeight w:val="118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4.2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Закалка. Виды закалки. Структура закалки. Дефекты закалки. Отпуск. Виды отпуска. Структура после отпуска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AF5" w:rsidRPr="00DB597C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4.3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Поверхностная закалка. Химико-термическая обработка (ХТО) стали. Виды ХТО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</w:tr>
      <w:tr w:rsidR="001E5AF5" w:rsidRPr="009A2BFF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5. Металлургический комплекс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30</w:t>
            </w:r>
          </w:p>
        </w:tc>
      </w:tr>
      <w:tr w:rsidR="001E5AF5" w:rsidRPr="00DB597C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5.1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Доменный процесс. Устройство и работа доменной печи. Продукты доменного производства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12</w:t>
            </w:r>
          </w:p>
        </w:tc>
      </w:tr>
      <w:tr w:rsidR="001E5AF5" w:rsidRPr="00DB597C" w:rsidTr="00BC17DC">
        <w:trPr>
          <w:trHeight w:val="54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5.2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Производство стали конверторным и мартеновским способами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9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 xml:space="preserve">Тема 5.3.Производство стали в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lastRenderedPageBreak/>
              <w:t>электропечах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9A2BFF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6. Основные способы получения и обработки деталей и заготовок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6.1.Обработка материалов давлением Прокат, прессование, волочение, ковка, штамповка.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 xml:space="preserve">Тема 6.2 Литейное производство. Литьё в земельные и песчаные формы. </w:t>
            </w:r>
            <w:proofErr w:type="spellStart"/>
            <w:proofErr w:type="gramStart"/>
            <w:r w:rsidRPr="009A2BFF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2BFF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9A2BFF">
              <w:rPr>
                <w:rFonts w:ascii="Times New Roman" w:hAnsi="Times New Roman"/>
                <w:sz w:val="24"/>
                <w:szCs w:val="24"/>
              </w:rPr>
              <w:t xml:space="preserve"> способы литья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AF5" w:rsidRPr="00DB597C" w:rsidTr="00BC17DC">
        <w:trPr>
          <w:trHeight w:val="292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6.3 Сварка, пайка, склеивание.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9A2BFF" w:rsidTr="00BC17DC">
        <w:trPr>
          <w:trHeight w:val="370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>Раздел 7. Неметаллические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Древесные материалы. Строение древесных материалов. Макроскопические признаки древесных пород, свойства древесины. Древесные материалы.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Полимерные материалы. Общая классификация полимеров. Состав и свойства пластмасс.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Прочие неметаллические материалы. Керамика, клеи, бумага и другие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9A2BFF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</w:rPr>
              <w:t>Тема 7.4 Композиционные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E5AF5" w:rsidRPr="00DB597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E5AF5" w:rsidRPr="00DB597C" w:rsidTr="00BC17DC">
        <w:trPr>
          <w:trHeight w:val="35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42+18 контр.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9A2BFF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252</w:t>
            </w:r>
          </w:p>
        </w:tc>
      </w:tr>
    </w:tbl>
    <w:p w:rsidR="001E5AF5" w:rsidRPr="00DB597C" w:rsidRDefault="001E5AF5" w:rsidP="001E5AF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AF5" w:rsidRPr="00C426A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1E5AF5" w:rsidRPr="00DB597C" w:rsidRDefault="001E5AF5" w:rsidP="001E5AF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(второй семестр)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01"/>
        <w:gridCol w:w="1414"/>
        <w:gridCol w:w="1985"/>
        <w:gridCol w:w="1520"/>
        <w:gridCol w:w="1723"/>
        <w:gridCol w:w="1151"/>
        <w:gridCol w:w="866"/>
        <w:gridCol w:w="829"/>
      </w:tblGrid>
      <w:tr w:rsidR="001E5AF5" w:rsidRPr="00DB597C" w:rsidTr="00BC17DC">
        <w:trPr>
          <w:trHeight w:val="600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C978C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6D4C43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ОР.1.1</w:t>
            </w:r>
          </w:p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 на предложенную тему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3236D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теме «Теория сплавов»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6D4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докладов-презентаций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предло-женной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теме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1E5AF5">
              <w:rPr>
                <w:rFonts w:ascii="Times New Roman" w:hAnsi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теме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Меха-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нические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свойства»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340CF" w:rsidRDefault="006D4C43" w:rsidP="006D4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EC7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 по теме «Термическая обработка стали»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по теме «Сплавы цветных металлов»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1,5-3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9D5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D5A3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E5AF5" w:rsidRPr="00015031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2-ой сем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(третий семестр)</w:t>
      </w:r>
    </w:p>
    <w:tbl>
      <w:tblPr>
        <w:tblW w:w="5015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417"/>
        <w:gridCol w:w="1985"/>
        <w:gridCol w:w="1558"/>
        <w:gridCol w:w="1724"/>
        <w:gridCol w:w="1151"/>
        <w:gridCol w:w="865"/>
        <w:gridCol w:w="828"/>
      </w:tblGrid>
      <w:tr w:rsidR="001E5AF5" w:rsidRPr="00DB597C" w:rsidTr="00BC17DC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C978C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340CF" w:rsidRDefault="006D4C43" w:rsidP="00FC22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BC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теме «Доменное производство»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BC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Экспресс-опрос по теме «Производство стали»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теме «Производство цветных металлов»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Экспресс-опрос по теме «Литейное производство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докладов-презентаций по теме «Способы получения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деталей и заготовок»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340CF" w:rsidRDefault="006D4C43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</w:t>
            </w:r>
          </w:p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теме «Макроскопические свойства древесины»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отчет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по теме «Пороки древесины»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Домашняя контрольная работа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 за 3 семестр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5AF5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DB597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E51975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519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015031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6D4C43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9D5A30" w:rsidP="009D5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D4C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D4C43" w:rsidRPr="00DB597C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DB597C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за</w:t>
            </w:r>
          </w:p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4C43" w:rsidRPr="00015031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0CB6" w:rsidRDefault="001D0CB6" w:rsidP="001D0C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780C" w:rsidRDefault="00EC780C" w:rsidP="00EC7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C780C" w:rsidRPr="00FE170B" w:rsidRDefault="00EC780C" w:rsidP="00EC780C">
      <w:pPr>
        <w:pStyle w:val="a4"/>
        <w:numPr>
          <w:ilvl w:val="0"/>
          <w:numId w:val="3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0" w:name="_Hlk441221924"/>
      <w:r w:rsidRPr="00CF664B">
        <w:rPr>
          <w:rFonts w:ascii="Times New Roman" w:hAnsi="Times New Roman" w:cs="Times New Roman"/>
          <w:sz w:val="24"/>
          <w:szCs w:val="24"/>
        </w:rPr>
        <w:t>Моисеев, О.Н. Материаловедение : учебное пособие / О.Н. Моисеев, Л.Ю. </w:t>
      </w:r>
      <w:proofErr w:type="spellStart"/>
      <w:r w:rsidRPr="00CF664B">
        <w:rPr>
          <w:rFonts w:ascii="Times New Roman" w:hAnsi="Times New Roman" w:cs="Times New Roman"/>
          <w:sz w:val="24"/>
          <w:szCs w:val="24"/>
        </w:rPr>
        <w:t>Шевырев</w:t>
      </w:r>
      <w:proofErr w:type="spellEnd"/>
      <w:r w:rsidRPr="00CF664B">
        <w:rPr>
          <w:rFonts w:ascii="Times New Roman" w:hAnsi="Times New Roman" w:cs="Times New Roman"/>
          <w:sz w:val="24"/>
          <w:szCs w:val="24"/>
        </w:rPr>
        <w:t>, П.А. Иванов ; под общ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>ед. О.Н. Моисеева. - Москва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CF664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CF664B">
        <w:rPr>
          <w:rFonts w:ascii="Times New Roman" w:hAnsi="Times New Roman" w:cs="Times New Roman"/>
          <w:sz w:val="24"/>
          <w:szCs w:val="24"/>
        </w:rPr>
        <w:t xml:space="preserve">-Медиа, 2017. - 244 с. : ил., схем., табл. - </w:t>
      </w:r>
      <w:proofErr w:type="spellStart"/>
      <w:r w:rsidRPr="00CF66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F664B">
        <w:rPr>
          <w:rFonts w:ascii="Times New Roman" w:hAnsi="Times New Roman" w:cs="Times New Roman"/>
          <w:sz w:val="24"/>
          <w:szCs w:val="24"/>
        </w:rPr>
        <w:t>.: с. 12 - ISBN 978-5-4475-9139-7</w:t>
      </w:r>
      <w:proofErr w:type="gramStart"/>
      <w:r w:rsidRPr="00CF66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F664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CF664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http://biblioclub.ru/index.php?page=book&amp;id=464215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  <w:r w:rsidRPr="00FE1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80C" w:rsidRPr="00D367D1" w:rsidRDefault="00EC780C" w:rsidP="00EC780C">
      <w:pPr>
        <w:pStyle w:val="a4"/>
        <w:numPr>
          <w:ilvl w:val="0"/>
          <w:numId w:val="3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>Слесарчук, В.А. Материаловедение и технология материалов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В.А. Слесарчук. - 2-е изд., стер. - Минск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РИПО, 2015. - 392 с. : схем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384. - ISBN 978-985-503-499-6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0"/>
    <w:p w:rsidR="00EC780C" w:rsidRDefault="00EC780C" w:rsidP="00EC780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C780C" w:rsidRPr="00FE170B" w:rsidRDefault="00EC780C" w:rsidP="00EC780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E170B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</w:t>
      </w:r>
      <w:proofErr w:type="gramStart"/>
      <w:r w:rsidRPr="00FE170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 w:cs="Times New Roman"/>
          <w:sz w:val="24"/>
          <w:szCs w:val="24"/>
        </w:rPr>
        <w:t xml:space="preserve"> учебник / И.Л. Константинов, С.Б. </w:t>
      </w:r>
      <w:proofErr w:type="spellStart"/>
      <w:r w:rsidRPr="00FE170B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FE170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FE170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- 488 с. : табл., схем</w:t>
      </w:r>
      <w:proofErr w:type="gramStart"/>
      <w:r w:rsidRPr="00FE170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E170B">
        <w:rPr>
          <w:rFonts w:ascii="Times New Roman" w:hAnsi="Times New Roman" w:cs="Times New Roman"/>
          <w:sz w:val="24"/>
          <w:szCs w:val="24"/>
        </w:rPr>
        <w:t xml:space="preserve">граф., ил. - </w:t>
      </w:r>
      <w:proofErr w:type="spellStart"/>
      <w:r w:rsidRPr="00FE170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E170B">
        <w:rPr>
          <w:rFonts w:ascii="Times New Roman" w:hAnsi="Times New Roman" w:cs="Times New Roman"/>
          <w:sz w:val="24"/>
          <w:szCs w:val="24"/>
        </w:rPr>
        <w:t xml:space="preserve">.: с. 467-471. - ISBN 978-5-7638-3166-5; То же [Электронный </w:t>
      </w:r>
      <w:r>
        <w:rPr>
          <w:rFonts w:ascii="Times New Roman" w:hAnsi="Times New Roman" w:cs="Times New Roman"/>
          <w:sz w:val="24"/>
          <w:szCs w:val="24"/>
        </w:rPr>
        <w:t>ресурс]. -</w:t>
      </w:r>
      <w:r w:rsidRPr="00FE170B">
        <w:rPr>
          <w:rFonts w:ascii="Times New Roman" w:hAnsi="Times New Roman" w:cs="Times New Roman"/>
          <w:sz w:val="24"/>
          <w:szCs w:val="24"/>
        </w:rPr>
        <w:t>URL:</w:t>
      </w:r>
      <w:r w:rsidRPr="00FE170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history="1">
        <w:r w:rsidRPr="00FE170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FE170B">
        <w:rPr>
          <w:rStyle w:val="apple-converted-space"/>
          <w:rFonts w:ascii="Arial" w:hAnsi="Arial" w:cs="Arial"/>
          <w:sz w:val="37"/>
          <w:szCs w:val="37"/>
        </w:rPr>
        <w:t> </w:t>
      </w:r>
    </w:p>
    <w:p w:rsidR="00EC780C" w:rsidRPr="00FE170B" w:rsidRDefault="00EC780C" w:rsidP="00EC780C">
      <w:pPr>
        <w:pStyle w:val="a4"/>
        <w:numPr>
          <w:ilvl w:val="0"/>
          <w:numId w:val="40"/>
        </w:numPr>
        <w:tabs>
          <w:tab w:val="left" w:pos="0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170B">
        <w:rPr>
          <w:rFonts w:ascii="Times New Roman" w:hAnsi="Times New Roman"/>
          <w:sz w:val="24"/>
          <w:szCs w:val="24"/>
        </w:rPr>
        <w:t>Материаловедение и технология материалов в 2 т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учебник для академического бакалавриата / Г. П. Фетисов [и др.] ; под ред. Г. П. Фетисова. — 7-е изд., пер. и доп. — М. : Издательство </w:t>
      </w:r>
      <w:proofErr w:type="spellStart"/>
      <w:r w:rsidRPr="00FE170B">
        <w:rPr>
          <w:rFonts w:ascii="Times New Roman" w:hAnsi="Times New Roman"/>
          <w:sz w:val="24"/>
          <w:szCs w:val="24"/>
        </w:rPr>
        <w:t>Юрайт</w:t>
      </w:r>
      <w:proofErr w:type="spellEnd"/>
      <w:r w:rsidRPr="00FE170B">
        <w:rPr>
          <w:rFonts w:ascii="Times New Roman" w:hAnsi="Times New Roman"/>
          <w:sz w:val="24"/>
          <w:szCs w:val="24"/>
        </w:rPr>
        <w:t xml:space="preserve">, 2016. — 774 с. — (Серия : Бакалавр. 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Академический курс). </w:t>
      </w:r>
      <w:proofErr w:type="gramEnd"/>
    </w:p>
    <w:p w:rsidR="00EC780C" w:rsidRPr="00FE170B" w:rsidRDefault="00EC780C" w:rsidP="00EC780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E170B">
        <w:rPr>
          <w:rFonts w:ascii="Times New Roman" w:hAnsi="Times New Roman"/>
          <w:sz w:val="24"/>
          <w:szCs w:val="24"/>
        </w:rPr>
        <w:t>Материалы и технологии промышленного производства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учебное пособие / Д.Ю. Муромцев, В.Е. Галыгин, В.П. </w:t>
      </w:r>
      <w:proofErr w:type="spellStart"/>
      <w:r w:rsidRPr="00FE170B">
        <w:rPr>
          <w:rFonts w:ascii="Times New Roman" w:hAnsi="Times New Roman"/>
          <w:sz w:val="24"/>
          <w:szCs w:val="24"/>
        </w:rPr>
        <w:t>Таров</w:t>
      </w:r>
      <w:proofErr w:type="spellEnd"/>
      <w:r w:rsidRPr="00FE170B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Издательство ФГБОУ ВПО «ТГТУ», 2017. - 185 с.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E170B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Pr="00FE170B">
        <w:rPr>
          <w:rFonts w:ascii="Times New Roman" w:hAnsi="Times New Roman"/>
          <w:sz w:val="24"/>
          <w:szCs w:val="24"/>
        </w:rPr>
        <w:t>.: с. 178. - ISBN 978-5-8265-1757-4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17" w:history="1">
        <w:r w:rsidRPr="00FE170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EC780C" w:rsidRPr="00FE170B" w:rsidRDefault="00EC780C" w:rsidP="00EC780C">
      <w:pPr>
        <w:pStyle w:val="a4"/>
        <w:numPr>
          <w:ilvl w:val="0"/>
          <w:numId w:val="4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/>
          <w:bCs/>
          <w:sz w:val="24"/>
          <w:szCs w:val="24"/>
          <w:lang w:eastAsia="ru-RU" w:bidi="ru-RU"/>
        </w:rPr>
      </w:pPr>
      <w:r w:rsidRPr="00FE170B">
        <w:rPr>
          <w:rFonts w:ascii="Times New Roman" w:hAnsi="Times New Roman"/>
          <w:sz w:val="24"/>
          <w:szCs w:val="24"/>
        </w:rPr>
        <w:t>Материаловедение и технологи</w:t>
      </w:r>
      <w:r>
        <w:rPr>
          <w:rFonts w:ascii="Times New Roman" w:hAnsi="Times New Roman"/>
          <w:sz w:val="24"/>
          <w:szCs w:val="24"/>
        </w:rPr>
        <w:t>и конструкционных материалов</w:t>
      </w:r>
      <w:r w:rsidRPr="00FE170B">
        <w:rPr>
          <w:rFonts w:ascii="Times New Roman" w:hAnsi="Times New Roman"/>
          <w:sz w:val="24"/>
          <w:szCs w:val="24"/>
        </w:rPr>
        <w:t>: учебное пособие / О.А. </w:t>
      </w:r>
      <w:proofErr w:type="spellStart"/>
      <w:r w:rsidRPr="00FE170B">
        <w:rPr>
          <w:rFonts w:ascii="Times New Roman" w:hAnsi="Times New Roman"/>
          <w:sz w:val="24"/>
          <w:szCs w:val="24"/>
        </w:rPr>
        <w:t>Масанский</w:t>
      </w:r>
      <w:proofErr w:type="spellEnd"/>
      <w:r w:rsidRPr="00FE170B">
        <w:rPr>
          <w:rFonts w:ascii="Times New Roman" w:hAnsi="Times New Roman"/>
          <w:sz w:val="24"/>
          <w:szCs w:val="24"/>
        </w:rPr>
        <w:t>, В.С. Казаков, А.М. </w:t>
      </w:r>
      <w:proofErr w:type="spellStart"/>
      <w:r w:rsidRPr="00FE170B">
        <w:rPr>
          <w:rFonts w:ascii="Times New Roman" w:hAnsi="Times New Roman"/>
          <w:sz w:val="24"/>
          <w:szCs w:val="24"/>
        </w:rPr>
        <w:t>Токмин</w:t>
      </w:r>
      <w:proofErr w:type="spellEnd"/>
      <w:r w:rsidRPr="00FE170B">
        <w:rPr>
          <w:rFonts w:ascii="Times New Roman" w:hAnsi="Times New Roman"/>
          <w:sz w:val="24"/>
          <w:szCs w:val="24"/>
        </w:rPr>
        <w:t xml:space="preserve"> и др.; Министерство образования и науки Российской Федерации, Сибирский Федеральный университет. - Красноярск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 Сибирский федеральный университет, 2015. - 268 с. : табл., граф</w:t>
      </w:r>
      <w:proofErr w:type="gramStart"/>
      <w:r w:rsidRPr="00FE170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E170B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FE170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E170B">
        <w:rPr>
          <w:rFonts w:ascii="Times New Roman" w:hAnsi="Times New Roman"/>
          <w:sz w:val="24"/>
          <w:szCs w:val="24"/>
        </w:rPr>
        <w:t>. в кн. - ISBN 978-5-7638-3322-5; То же [Электронный ресурс]. - URL:</w:t>
      </w:r>
      <w:hyperlink r:id="rId18" w:history="1">
        <w:r w:rsidRPr="00FE170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1D0CB6" w:rsidRDefault="001D0CB6" w:rsidP="001D0CB6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D0CB6" w:rsidRDefault="001D0CB6" w:rsidP="001D0CB6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Горшкова Т.А., Шевченко С.М. </w:t>
      </w:r>
      <w:r>
        <w:rPr>
          <w:rFonts w:ascii="Times New Roman" w:hAnsi="Times New Roman"/>
          <w:bCs/>
          <w:sz w:val="24"/>
          <w:szCs w:val="24"/>
        </w:rPr>
        <w:t xml:space="preserve">Неметаллические материалы. Часть 1Учебно-методическое пособие, </w:t>
      </w:r>
      <w:proofErr w:type="spellStart"/>
      <w:r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>, 2014, НГПУ им. К.Минина,82с.</w:t>
      </w:r>
    </w:p>
    <w:p w:rsidR="001D0CB6" w:rsidRDefault="001D0CB6" w:rsidP="001D0CB6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 Структура и свойства неметаллических материалов Учебно-методическое пособие с грифом УМО </w:t>
      </w:r>
      <w:proofErr w:type="spellStart"/>
      <w:r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>, 2014, НГТУ им. Р.Е. Алексеева, 119с</w:t>
      </w:r>
    </w:p>
    <w:p w:rsidR="001D0CB6" w:rsidRDefault="001D0CB6" w:rsidP="001D0CB6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УМО. - М.: Форум, 2015, 103 с.</w:t>
      </w:r>
    </w:p>
    <w:p w:rsidR="001D0CB6" w:rsidRDefault="001D0CB6" w:rsidP="001D0CB6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D0CB6" w:rsidRDefault="001D0CB6" w:rsidP="001D0CB6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7"/>
        <w:gridCol w:w="4300"/>
      </w:tblGrid>
      <w:tr w:rsidR="001D0CB6" w:rsidRPr="0024186B" w:rsidTr="00CF0F54">
        <w:tc>
          <w:tcPr>
            <w:tcW w:w="4535" w:type="dxa"/>
            <w:shd w:val="clear" w:color="auto" w:fill="auto"/>
          </w:tcPr>
          <w:p w:rsidR="001D0CB6" w:rsidRPr="0024186B" w:rsidRDefault="00F35D4A" w:rsidP="00CF0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hyperlink r:id="rId19" w:history="1">
              <w:r w:rsidR="001D0CB6" w:rsidRPr="0044025B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http://biblioclub.ru/index.php?page=book&amp;id=494773</w:t>
              </w:r>
            </w:hyperlink>
          </w:p>
        </w:tc>
        <w:tc>
          <w:tcPr>
            <w:tcW w:w="5104" w:type="dxa"/>
            <w:shd w:val="clear" w:color="auto" w:fill="auto"/>
          </w:tcPr>
          <w:p w:rsidR="001D0CB6" w:rsidRPr="0024186B" w:rsidRDefault="001D0CB6" w:rsidP="00CF0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Материаловедение: лабораторный практикум / сост. В.М. Гончаров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1B74">
              <w:rPr>
                <w:rFonts w:ascii="Times New Roman" w:hAnsi="Times New Roman"/>
                <w:sz w:val="24"/>
                <w:szCs w:val="24"/>
              </w:rPr>
              <w:t xml:space="preserve">  Ставрополь: СКФУ, 2017. - 115 с.</w:t>
            </w:r>
          </w:p>
        </w:tc>
      </w:tr>
      <w:tr w:rsidR="001D0CB6" w:rsidRPr="0024186B" w:rsidTr="00CF0F54">
        <w:tc>
          <w:tcPr>
            <w:tcW w:w="4535" w:type="dxa"/>
            <w:shd w:val="clear" w:color="auto" w:fill="auto"/>
          </w:tcPr>
          <w:p w:rsidR="001D0CB6" w:rsidRDefault="00F35D4A" w:rsidP="00CF0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1D0CB6" w:rsidRPr="0044025B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http://biblioclub.ru/index.php?page=book&amp;id=364047</w:t>
              </w:r>
            </w:hyperlink>
          </w:p>
        </w:tc>
        <w:tc>
          <w:tcPr>
            <w:tcW w:w="5104" w:type="dxa"/>
            <w:shd w:val="clear" w:color="auto" w:fill="auto"/>
          </w:tcPr>
          <w:p w:rsidR="001D0CB6" w:rsidRPr="00CD1B74" w:rsidRDefault="001D0CB6" w:rsidP="00CF0F54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Основы материаловедения: учебное пособие / Е.А. Астафьева, Ф.М. Носков, В.И. Аникина и др. Красноярск: Сибирский федеральный университет, 2013. - 152 с.</w:t>
            </w:r>
          </w:p>
        </w:tc>
      </w:tr>
    </w:tbl>
    <w:p w:rsidR="001D0CB6" w:rsidRDefault="001D0CB6" w:rsidP="001D0CB6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D0CB6" w:rsidRPr="00DB597C" w:rsidRDefault="001D0CB6" w:rsidP="001D0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D0CB6" w:rsidRPr="00DB597C" w:rsidRDefault="001D0CB6" w:rsidP="001D0C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D0CB6" w:rsidRDefault="001D0CB6" w:rsidP="001D0C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CB6" w:rsidRPr="00DB597C" w:rsidRDefault="001D0CB6" w:rsidP="001D0C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D0CB6" w:rsidRDefault="001D0CB6" w:rsidP="001D0C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D0CB6" w:rsidRPr="004E5E82" w:rsidRDefault="001D0CB6" w:rsidP="001D0CB6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1D0CB6" w:rsidRPr="004E5E82" w:rsidRDefault="001D0CB6" w:rsidP="001D0C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CB6" w:rsidRPr="004E5E82" w:rsidRDefault="001D0CB6" w:rsidP="001D0CB6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E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0CB6" w:rsidRPr="004E5E82" w:rsidRDefault="001D0CB6" w:rsidP="001D0CB6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E5E82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1D0CB6" w:rsidRPr="004E5E82" w:rsidRDefault="001D0CB6" w:rsidP="001D0CB6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lastRenderedPageBreak/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D0CB6" w:rsidRPr="004E5E82" w:rsidRDefault="001D0CB6" w:rsidP="001D0CB6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1D0CB6" w:rsidRPr="004E5E82" w:rsidRDefault="001D0CB6" w:rsidP="001D0CB6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D0CB6" w:rsidRPr="004E5E82" w:rsidRDefault="001D0CB6" w:rsidP="001D0CB6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1D0CB6" w:rsidRPr="004E5E82" w:rsidRDefault="001D0CB6" w:rsidP="001D0CB6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4E5E82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D0CB6" w:rsidRPr="004E5E82" w:rsidRDefault="001D0CB6" w:rsidP="001D0CB6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https://biblioclub.ru/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1D0CB6" w:rsidRPr="004E5E82" w:rsidRDefault="001D0CB6" w:rsidP="001D0CB6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https://elibrary.ru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1D0CB6" w:rsidRPr="004E5E82" w:rsidRDefault="001D0CB6" w:rsidP="001D0CB6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754E9" w:rsidRPr="005C6A22" w:rsidRDefault="001D0CB6" w:rsidP="001D0CB6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http://window.edu.ru/ - Единое окно доступа к образовательным ресурсам.</w:t>
      </w:r>
      <w:r w:rsidR="004754E9" w:rsidRPr="005C6A2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C22ED" w:rsidRPr="00DB597C" w:rsidRDefault="00FC22ED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FC22ED" w:rsidRPr="001B251D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Графика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C22ED" w:rsidRPr="0079438C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9438C">
        <w:rPr>
          <w:rFonts w:ascii="Times New Roman" w:hAnsi="Times New Roman"/>
          <w:sz w:val="24"/>
          <w:szCs w:val="24"/>
        </w:rPr>
        <w:t>Графика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FC22ED" w:rsidRPr="00066F44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proofErr w:type="gramStart"/>
      <w:r w:rsidRPr="00066F44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FA683B">
        <w:rPr>
          <w:rFonts w:ascii="Times New Roman" w:hAnsi="Times New Roman"/>
          <w:sz w:val="24"/>
          <w:szCs w:val="24"/>
          <w:lang w:eastAsia="ru-RU" w:bidi="he-IL"/>
        </w:rPr>
        <w:t>3,ОПК-4, ПК-1.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C22ED" w:rsidRPr="003347C5" w:rsidRDefault="00FC22ED" w:rsidP="00FC22ED">
      <w:pPr>
        <w:pStyle w:val="a4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теоретические основы курса «Графика»;</w:t>
      </w:r>
    </w:p>
    <w:p w:rsidR="00FC22ED" w:rsidRPr="003347C5" w:rsidRDefault="00FC22ED" w:rsidP="00FC22ED">
      <w:pPr>
        <w:pStyle w:val="a4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ГОСТы ЕСКД;</w:t>
      </w:r>
    </w:p>
    <w:p w:rsidR="00FC22ED" w:rsidRPr="003347C5" w:rsidRDefault="00FC22ED" w:rsidP="00FC22ED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использовать методы построения чертежей пространственных фигур;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снимать эскизы, читать и выполнять чертежи деталей и другую конструкторскую документацию;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оформлять чертежи в соответствии с требованиями ГОСТов ЕСКД;</w:t>
      </w:r>
    </w:p>
    <w:p w:rsidR="00FC22ED" w:rsidRPr="003347C5" w:rsidRDefault="00FC22ED" w:rsidP="00FC22ED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применять способы преобразования чертежа, решения метрических и позиционных задач, методы построения разверток;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FC22ED" w:rsidRPr="003347C5" w:rsidRDefault="00FC22ED" w:rsidP="00FC22ED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понятийным аппаратом курса; </w:t>
      </w:r>
    </w:p>
    <w:p w:rsidR="00FC22ED" w:rsidRPr="003347C5" w:rsidRDefault="00FC22ED" w:rsidP="00FC22ED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методами построения эскизов, чертежей и технических рисунков деталей;</w:t>
      </w:r>
    </w:p>
    <w:p w:rsidR="00FC22ED" w:rsidRPr="003347C5" w:rsidRDefault="00FC22ED" w:rsidP="00FC22ED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современными знаниями графических дисциплин и навыками работы с учебной литературой.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066F44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616093" w:rsidRPr="00616093" w:rsidRDefault="00753425" w:rsidP="006160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616093" w:rsidRPr="00616093">
        <w:rPr>
          <w:rFonts w:ascii="Times New Roman" w:hAnsi="Times New Roman"/>
          <w:sz w:val="24"/>
          <w:szCs w:val="24"/>
        </w:rPr>
        <w:t>вариативной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 w:rsidR="00616093" w:rsidRPr="00616093">
        <w:rPr>
          <w:rFonts w:ascii="Times New Roman" w:hAnsi="Times New Roman"/>
          <w:sz w:val="24"/>
          <w:szCs w:val="24"/>
        </w:rPr>
        <w:t>Графика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616093" w:rsidRPr="00616093">
        <w:rPr>
          <w:rFonts w:ascii="Times New Roman" w:hAnsi="Times New Roman"/>
          <w:sz w:val="24"/>
          <w:szCs w:val="24"/>
        </w:rPr>
        <w:t>второй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 w:rsidR="00616093" w:rsidRPr="00616093">
        <w:rPr>
          <w:rFonts w:ascii="Times New Roman" w:hAnsi="Times New Roman"/>
          <w:sz w:val="24"/>
          <w:szCs w:val="24"/>
        </w:rPr>
        <w:t>ом</w:t>
      </w:r>
      <w:r w:rsidRPr="00616093">
        <w:rPr>
          <w:rFonts w:ascii="Times New Roman" w:hAnsi="Times New Roman"/>
          <w:sz w:val="24"/>
          <w:szCs w:val="24"/>
        </w:rPr>
        <w:t xml:space="preserve"> «Материаловедение»</w:t>
      </w:r>
      <w:r w:rsidR="00616093" w:rsidRPr="00616093"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 в  </w:t>
      </w:r>
      <w:r w:rsidR="00616093" w:rsidRPr="00616093">
        <w:rPr>
          <w:rFonts w:ascii="Times New Roman" w:hAnsi="Times New Roman"/>
          <w:sz w:val="24"/>
          <w:szCs w:val="24"/>
        </w:rPr>
        <w:t xml:space="preserve">2-м и 3-м семестрах  в объёме 6зачётных единиц. </w:t>
      </w:r>
    </w:p>
    <w:p w:rsidR="00616093" w:rsidRPr="00616093" w:rsidRDefault="00616093" w:rsidP="00616093">
      <w:pPr>
        <w:spacing w:before="24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«Графика»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22ED" w:rsidRPr="00066F44" w:rsidRDefault="00FC22ED" w:rsidP="00FC22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6F44">
        <w:rPr>
          <w:rFonts w:ascii="Times New Roman" w:hAnsi="Times New Roman"/>
          <w:sz w:val="24"/>
          <w:szCs w:val="24"/>
        </w:rPr>
        <w:t>формирование систематизированных знаний и компетенций в области графических дисциплин для развития политехнической подготовки студентов.</w:t>
      </w:r>
    </w:p>
    <w:p w:rsidR="00FC22ED" w:rsidRPr="00066F44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22ED" w:rsidRPr="00066F44" w:rsidRDefault="00FC22ED" w:rsidP="00FC22ED">
      <w:pPr>
        <w:pStyle w:val="a4"/>
        <w:numPr>
          <w:ilvl w:val="0"/>
          <w:numId w:val="2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>формирование основных знаний, умений и навыков, применяемых в области  графических дисциплин;</w:t>
      </w:r>
    </w:p>
    <w:p w:rsidR="00FC22ED" w:rsidRPr="00066F44" w:rsidRDefault="00FC22ED" w:rsidP="00FC22ED">
      <w:pPr>
        <w:pStyle w:val="a4"/>
        <w:numPr>
          <w:ilvl w:val="0"/>
          <w:numId w:val="2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систематизация современных знаний графических дисциплин. </w:t>
      </w: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5"/>
        <w:gridCol w:w="2226"/>
        <w:gridCol w:w="1180"/>
        <w:gridCol w:w="2506"/>
        <w:gridCol w:w="1553"/>
        <w:gridCol w:w="1553"/>
      </w:tblGrid>
      <w:tr w:rsidR="00FC22ED" w:rsidRPr="00BC17DC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BC17DC">
              <w:rPr>
                <w:rFonts w:ascii="Times New Roman CYR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BC17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BC17DC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51BAD" w:rsidRPr="00BC17DC" w:rsidTr="00F51BAD">
        <w:trPr>
          <w:trHeight w:val="6899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умения использовать естественнонаучные знания для ориентирования в </w:t>
            </w:r>
            <w:proofErr w:type="gramStart"/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современном</w:t>
            </w:r>
            <w:proofErr w:type="gramEnd"/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информационном пространств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ОР.1.2</w:t>
            </w:r>
            <w:r w:rsidR="005C6A22">
              <w:rPr>
                <w:rFonts w:ascii="Times New Roman" w:hAnsi="Times New Roman"/>
              </w:rPr>
              <w:t>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Знает основные понятия, роль и значение </w:t>
            </w:r>
            <w:proofErr w:type="spellStart"/>
            <w:proofErr w:type="gramStart"/>
            <w:r w:rsidRPr="00BC17DC">
              <w:rPr>
                <w:rFonts w:ascii="Times New Roman" w:hAnsi="Times New Roman"/>
              </w:rPr>
              <w:t>начер-тательной</w:t>
            </w:r>
            <w:proofErr w:type="spellEnd"/>
            <w:proofErr w:type="gramEnd"/>
            <w:r w:rsidRPr="00BC17DC">
              <w:rPr>
                <w:rFonts w:ascii="Times New Roman" w:hAnsi="Times New Roman"/>
              </w:rPr>
              <w:t xml:space="preserve"> ге</w:t>
            </w:r>
            <w:r>
              <w:rPr>
                <w:rFonts w:ascii="Times New Roman" w:hAnsi="Times New Roman"/>
              </w:rPr>
              <w:t>о</w:t>
            </w:r>
            <w:r w:rsidRPr="00BC17DC">
              <w:rPr>
                <w:rFonts w:ascii="Times New Roman" w:hAnsi="Times New Roman"/>
              </w:rPr>
              <w:t>метрии и черчения;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-государственные стандарты;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-информационные возможности чертежей.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Умеет находить оптимальные решения задач и использовать их в профессиональной деятельности; подбирать необходимую научную и справочную  литературу и использовать ее в образовательной деятельности.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Владеет навыками практического суждения и оценки значимости изучаемого материала. 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 xml:space="preserve">ОК-3 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Тест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Графическая работа</w:t>
            </w:r>
          </w:p>
        </w:tc>
      </w:tr>
      <w:tr w:rsidR="00F51BAD" w:rsidRPr="00BC17DC" w:rsidTr="00F51BAD">
        <w:trPr>
          <w:trHeight w:val="4390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C22ED">
            <w:pPr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2.2</w:t>
            </w:r>
            <w:r w:rsidR="005C6A22">
              <w:rPr>
                <w:rFonts w:ascii="Times New Roman" w:hAnsi="Times New Roman"/>
              </w:rPr>
              <w:t>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BAD" w:rsidRPr="00BC17DC" w:rsidRDefault="00F51BAD" w:rsidP="00F51BAD">
            <w:pPr>
              <w:spacing w:after="0" w:line="240" w:lineRule="auto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 xml:space="preserve">Умеет применять способы преобразования чертежа, решать метрические и позиционные задачи, выполнять развертки тел. </w:t>
            </w:r>
          </w:p>
          <w:p w:rsidR="00F51BAD" w:rsidRPr="00BC17DC" w:rsidRDefault="00F51BAD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Владеет способами и методами начертательной геометрии; методами построения эскизов, рабочих  и сборочных чертежей, технических рисунков деталей.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ОПК-4</w:t>
            </w:r>
          </w:p>
          <w:p w:rsidR="00F51BAD" w:rsidRPr="00BC17DC" w:rsidRDefault="00F51BAD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1BAD" w:rsidRPr="00BC17DC" w:rsidRDefault="00F51BAD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  <w:p w:rsidR="00F51BAD" w:rsidRPr="00BC17DC" w:rsidRDefault="00F51BAD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  <w:lang w:eastAsia="ru-RU"/>
              </w:rPr>
              <w:t>Графическая работа</w:t>
            </w:r>
          </w:p>
        </w:tc>
      </w:tr>
    </w:tbl>
    <w:p w:rsidR="00FC22E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F51BAD" w:rsidRDefault="00F51BAD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C22ED" w:rsidRPr="006D18E9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925"/>
        <w:gridCol w:w="1439"/>
        <w:gridCol w:w="1256"/>
        <w:gridCol w:w="868"/>
      </w:tblGrid>
      <w:tr w:rsidR="00FC22ED" w:rsidRPr="002C10A5" w:rsidTr="00F51BAD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22ED" w:rsidRPr="002C10A5" w:rsidTr="00F51BAD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Начертательная геометрия (2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1. Комплексный чертеж точки, прямой и плоскости. Основные  позиционные задачи.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1.1. Ортогональные проекции точки в четвертях и октантах пространства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1.2. Ортогональные проекции прямых и плоскостей общего и частного положения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1.3.Параллельность и перпендикулярность   геометрических фигур. Принадлежность точки и прямой плоскости.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Пересечение прямой с плоскостью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1.5. Пересечение двух  плоскостей.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1.6. Решение позиционных задач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2.Многогранники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2.1. Изображение многогранников на чертеже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2.2. Пересечение многогранников с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2.3. Пересечение многогранника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3. Способы преобразования чертежа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3.1. Способ замены плоскостей проекций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616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3.2. Способ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плоско-параллельного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3.3. Способ вращения вокруг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проецирующей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3.4. Способ вращения вокруг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уровня (способ совмещения)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 4. Поверхности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C22ED" w:rsidRPr="002C10A5" w:rsidTr="00F51BAD">
        <w:trPr>
          <w:trHeight w:val="54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4.1. Точка и линия на поверхности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4.2 .Пересечение поверхности с прямой и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4.3 .Пересечение двух поверхностей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4.4. Выполнение разрезов на различных поверхностях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4.5. Развертки поверхностей. Развертки поверхностей 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29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4.6.Развертки поверхностей. Построение точных,  приближенных и условных разверток.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370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5. Аксонометрия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5.1. Построение геометрических фигур в изометрии и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</w:rPr>
              <w:t>диметрии</w:t>
            </w:r>
            <w:proofErr w:type="spellEnd"/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 xml:space="preserve">5.2. Изометрия и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</w:rPr>
              <w:t>диметрия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</w:rPr>
              <w:t>. Построение в аксонометрии различных поверхностей вращения с вырезами.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6D18E9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 сем</w:t>
            </w:r>
            <w:proofErr w:type="gramStart"/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.:</w:t>
            </w:r>
            <w:proofErr w:type="gramEnd"/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1BA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C22ED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1BA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51BAD" w:rsidRPr="00F51BA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-36" w:firstLine="3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Черчение (3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Правила оформления чертежей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0E7A57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C43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6.1.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</w:rPr>
              <w:t>Оосновная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надпись. Масштабы. Чертежные принадлежности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6.2. Линии чертежа. Шрифты чертежные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6.3. Нанесение размеров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Геометрическое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0E7A57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7.1.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Деление отрезков, окружностей на равные части. Построение углов.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7.2. Плоские кривые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7.3. Сопряжения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Проекционное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654DF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8.1. Виды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8.2. Разрезы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Сечения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Аксонометрические проекции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38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8.5Аксонометрические  проекции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8.6 Технический рисунок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. Машиностроительное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0E7A57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A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C43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Резьбы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D18E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D18E9">
              <w:rPr>
                <w:rFonts w:ascii="Times New Roman" w:hAnsi="Times New Roman"/>
                <w:sz w:val="24"/>
                <w:szCs w:val="24"/>
              </w:rPr>
              <w:t>езьбовые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80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Разъемные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Чертежи и эскизы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9.4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D18E9">
              <w:rPr>
                <w:rFonts w:ascii="Times New Roman" w:hAnsi="Times New Roman"/>
                <w:sz w:val="24"/>
                <w:szCs w:val="24"/>
              </w:rPr>
              <w:t>Сборочные чертежи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0E7A57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7A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18E9">
              <w:rPr>
                <w:rFonts w:ascii="Times New Roman" w:hAnsi="Times New Roman"/>
                <w:b/>
                <w:sz w:val="24"/>
                <w:szCs w:val="24"/>
              </w:rPr>
              <w:t>Итого за 3 сем.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C22ED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C43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51BAD" w:rsidRPr="00CC43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51BAD" w:rsidRDefault="00F51BA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434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FC22ED" w:rsidRPr="002C10A5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654DF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54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654DF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54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6D18E9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CC43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D18E9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</w:tr>
    </w:tbl>
    <w:p w:rsidR="00FC22ED" w:rsidRPr="00C841EE" w:rsidRDefault="00FC22ED" w:rsidP="00FC22E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C841EE" w:rsidRDefault="00FC22ED" w:rsidP="00FC22ED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27408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22ED" w:rsidRPr="00274088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CC434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FC22ED" w:rsidRPr="00274088" w:rsidRDefault="00FC22ED" w:rsidP="00FC22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Default="00FC22E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(второй семестр)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7"/>
        <w:gridCol w:w="1483"/>
        <w:gridCol w:w="1725"/>
        <w:gridCol w:w="1724"/>
        <w:gridCol w:w="1724"/>
        <w:gridCol w:w="1151"/>
        <w:gridCol w:w="865"/>
        <w:gridCol w:w="828"/>
      </w:tblGrid>
      <w:tr w:rsidR="00FC22ED" w:rsidRPr="00F12582" w:rsidTr="00FC22ED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Default="00CC434C" w:rsidP="00CC43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  <w:r w:rsidR="005C6A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C22ED" w:rsidRPr="00F12582" w:rsidRDefault="00CC434C" w:rsidP="00CC43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</w:t>
            </w:r>
            <w:r w:rsidR="005C6A2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разделу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73EA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 по разделу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 по разделу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73EA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3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разделам 2-4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5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7-16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по 5-и </w:t>
            </w:r>
            <w:proofErr w:type="spellStart"/>
            <w:proofErr w:type="gramStart"/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разде</w:t>
            </w:r>
            <w:proofErr w:type="spellEnd"/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-лам</w:t>
            </w:r>
            <w:proofErr w:type="gramEnd"/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2-й сем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6-12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434C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Default="00CC434C" w:rsidP="00CC43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F12582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22ED" w:rsidRPr="00F12582" w:rsidTr="00FC22E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2-ой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 (третий семестр)</w:t>
      </w:r>
    </w:p>
    <w:tbl>
      <w:tblPr>
        <w:tblW w:w="515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5"/>
        <w:gridCol w:w="1483"/>
        <w:gridCol w:w="2035"/>
        <w:gridCol w:w="1724"/>
        <w:gridCol w:w="1724"/>
        <w:gridCol w:w="1151"/>
        <w:gridCol w:w="865"/>
        <w:gridCol w:w="828"/>
      </w:tblGrid>
      <w:tr w:rsidR="00FC22ED" w:rsidRPr="00F12582" w:rsidTr="00CC434C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Экспрес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 по теме 6.1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</w:rPr>
              <w:t xml:space="preserve">Отчет по </w:t>
            </w:r>
            <w:r>
              <w:rPr>
                <w:rFonts w:ascii="Times New Roman" w:hAnsi="Times New Roman"/>
                <w:sz w:val="24"/>
                <w:szCs w:val="24"/>
              </w:rPr>
              <w:t>разделу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 по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8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 по разделам 6,7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9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6A22" w:rsidRDefault="005C6A22" w:rsidP="005C6A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FC22ED" w:rsidRPr="00F12582" w:rsidRDefault="005C6A22" w:rsidP="005C6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 по разделам 6-9 за 3-й сем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2ED" w:rsidRPr="00F12582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F1258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C22ED" w:rsidRPr="002C10A5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22ED" w:rsidRPr="002C10A5" w:rsidTr="00CC434C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</w:t>
            </w:r>
          </w:p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22ED" w:rsidRPr="001B5CB2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5C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C22ED" w:rsidRPr="00BA3CB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22ED" w:rsidRPr="00D654DF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46563" w:rsidRPr="00D654DF" w:rsidRDefault="00546563" w:rsidP="00546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46563" w:rsidRDefault="00546563" w:rsidP="00546563">
      <w:pPr>
        <w:pStyle w:val="a4"/>
        <w:spacing w:after="0" w:line="276" w:lineRule="auto"/>
        <w:ind w:left="0" w:firstLine="709"/>
        <w:contextualSpacing w:val="0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D654D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О.А. Инженерная графика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С.И. Лазарев, В.И. Кочетов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- 83 с.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.: с. 79. - ISBN 978-5-8265-1692-8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http://biblioclub.ru/index.php?page=book&amp;id=498905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46563" w:rsidRDefault="00546563" w:rsidP="00546563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170B"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  <w:t xml:space="preserve">2. </w:t>
      </w:r>
      <w:proofErr w:type="spellStart"/>
      <w:r w:rsidRPr="00D654DF">
        <w:rPr>
          <w:rFonts w:ascii="Times New Roman" w:hAnsi="Times New Roman" w:cs="Times New Roman"/>
          <w:sz w:val="24"/>
          <w:szCs w:val="24"/>
        </w:rPr>
        <w:t>Короев</w:t>
      </w:r>
      <w:proofErr w:type="spellEnd"/>
      <w:r w:rsidRPr="00D654DF">
        <w:rPr>
          <w:rFonts w:ascii="Times New Roman" w:hAnsi="Times New Roman" w:cs="Times New Roman"/>
          <w:sz w:val="24"/>
          <w:szCs w:val="24"/>
        </w:rPr>
        <w:t xml:space="preserve"> Ю. И. Начертательная геометрия: Учебник/ Ю. И. </w:t>
      </w:r>
      <w:proofErr w:type="spellStart"/>
      <w:r w:rsidRPr="00D654DF">
        <w:rPr>
          <w:rFonts w:ascii="Times New Roman" w:hAnsi="Times New Roman" w:cs="Times New Roman"/>
          <w:sz w:val="24"/>
          <w:szCs w:val="24"/>
        </w:rPr>
        <w:t>Короев</w:t>
      </w:r>
      <w:proofErr w:type="spellEnd"/>
      <w:r w:rsidRPr="00D654DF">
        <w:rPr>
          <w:rFonts w:ascii="Times New Roman" w:hAnsi="Times New Roman" w:cs="Times New Roman"/>
          <w:sz w:val="24"/>
          <w:szCs w:val="24"/>
        </w:rPr>
        <w:t xml:space="preserve">. -3-е изд., стереотип.  М.: </w:t>
      </w:r>
      <w:proofErr w:type="spellStart"/>
      <w:r w:rsidRPr="00D654DF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D654DF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654DF">
        <w:rPr>
          <w:rFonts w:ascii="Times New Roman" w:hAnsi="Times New Roman" w:cs="Times New Roman"/>
          <w:sz w:val="24"/>
          <w:szCs w:val="24"/>
        </w:rPr>
        <w:t>. −4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54DF">
        <w:rPr>
          <w:rFonts w:ascii="Times New Roman" w:hAnsi="Times New Roman" w:cs="Times New Roman"/>
          <w:sz w:val="24"/>
          <w:szCs w:val="24"/>
        </w:rPr>
        <w:t>2 с.: ил.</w:t>
      </w:r>
    </w:p>
    <w:p w:rsidR="00546563" w:rsidRPr="00D654DF" w:rsidRDefault="00546563" w:rsidP="00546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46563" w:rsidRPr="005242B6" w:rsidRDefault="00546563" w:rsidP="00546563">
      <w:pPr>
        <w:pStyle w:val="a4"/>
        <w:numPr>
          <w:ilvl w:val="0"/>
          <w:numId w:val="41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Борисенко, И.Г. Инженерная графика: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Эскизирование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 деталей машин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И.Г. Борисенко ; Министерство образования и науки Российской Федерации, Сибирский Федеральный университет. - 3-е изд.,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и доп. - Красноярск : Сибирский федеральный университет, 2014. - 156 с. : ил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978-5-7638-3007-1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http://biblioclub.ru/index.php?page=book&amp;id=364519</w:t>
        </w:r>
      </w:hyperlink>
      <w:r w:rsidRPr="005242B6">
        <w:rPr>
          <w:rFonts w:ascii="Times New Roman" w:hAnsi="Times New Roman" w:cs="Times New Roman"/>
          <w:sz w:val="24"/>
          <w:szCs w:val="24"/>
        </w:rPr>
        <w:t>.</w:t>
      </w:r>
    </w:p>
    <w:p w:rsidR="00546563" w:rsidRDefault="00546563" w:rsidP="00546563">
      <w:pPr>
        <w:pStyle w:val="a4"/>
        <w:numPr>
          <w:ilvl w:val="0"/>
          <w:numId w:val="41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В.В. Инженерная графика: краткий курс лекций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- 100 с. : схем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978-5-9275-2285-9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http://biblioclub.ru/index.php?page=book&amp;id=493054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46563" w:rsidRPr="00B70E16" w:rsidRDefault="00546563" w:rsidP="00546563">
      <w:pPr>
        <w:pStyle w:val="a4"/>
        <w:numPr>
          <w:ilvl w:val="0"/>
          <w:numId w:val="41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E16">
        <w:rPr>
          <w:rFonts w:ascii="Times New Roman" w:hAnsi="Times New Roman" w:cs="Times New Roman"/>
          <w:sz w:val="24"/>
          <w:szCs w:val="24"/>
        </w:rPr>
        <w:lastRenderedPageBreak/>
        <w:t>Ли, В.Г. Инженерная графика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учебное пособие / В.Г. Ли, С.А. Дорошенко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- 145 с. : схем., табл. - </w:t>
      </w:r>
      <w:proofErr w:type="spellStart"/>
      <w:r w:rsidRPr="00B70E1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70E16">
        <w:rPr>
          <w:rFonts w:ascii="Times New Roman" w:hAnsi="Times New Roman" w:cs="Times New Roman"/>
          <w:sz w:val="24"/>
          <w:szCs w:val="24"/>
        </w:rPr>
        <w:t>. в кн. - ISBN 978-5-9275-2067-1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http://biblioclub.ru/index.php?page=book&amp;id=493225</w:t>
        </w:r>
      </w:hyperlink>
    </w:p>
    <w:p w:rsidR="00546563" w:rsidRPr="005242B6" w:rsidRDefault="00546563" w:rsidP="00546563">
      <w:pPr>
        <w:pStyle w:val="a4"/>
        <w:numPr>
          <w:ilvl w:val="0"/>
          <w:numId w:val="41"/>
        </w:numPr>
        <w:tabs>
          <w:tab w:val="left" w:pos="1134"/>
        </w:tabs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>Основы моделирования геометрических тел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Сагадеев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КНИТУ, 2016. - 208 с.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.: с. 161. - ISBN 978-5-7882-2038-3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http://biblioclub.ru/index.php?page=book&amp;id=561112</w:t>
        </w:r>
      </w:hyperlink>
    </w:p>
    <w:p w:rsidR="00546563" w:rsidRDefault="00546563" w:rsidP="00546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46563" w:rsidRPr="00B4081A" w:rsidRDefault="00546563" w:rsidP="00546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1.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Супрун, Л.И. Основы черчения и начертательной геометрии: учебное пособие / Л.И. Супрун, Е.Г. Супрун, Л.А. Устюгова</w:t>
      </w:r>
      <w:r>
        <w:rPr>
          <w:rFonts w:ascii="Times New Roman" w:eastAsiaTheme="majorEastAsia" w:hAnsi="Times New Roman"/>
          <w:bCs/>
          <w:sz w:val="24"/>
          <w:szCs w:val="24"/>
        </w:rPr>
        <w:t>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  Красноярск: Сибирский федеральный университет, 2014. - 138 с. URL: </w:t>
      </w:r>
      <w:hyperlink r:id="rId26" w:history="1">
        <w:r w:rsidRPr="00B4081A">
          <w:rPr>
            <w:rFonts w:ascii="Times New Roman" w:eastAsiaTheme="majorEastAsia" w:hAnsi="Times New Roman"/>
            <w:bCs/>
            <w:sz w:val="24"/>
            <w:szCs w:val="24"/>
          </w:rPr>
          <w:t>http://biblioclub.ru/index.php?page=book&amp;id=364507</w:t>
        </w:r>
      </w:hyperlink>
      <w:r>
        <w:rPr>
          <w:rFonts w:ascii="Times New Roman" w:eastAsiaTheme="majorEastAsia" w:hAnsi="Times New Roman"/>
          <w:bCs/>
          <w:sz w:val="24"/>
          <w:szCs w:val="24"/>
        </w:rPr>
        <w:t>.</w:t>
      </w:r>
    </w:p>
    <w:p w:rsidR="00546563" w:rsidRDefault="00546563" w:rsidP="00546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46563" w:rsidRDefault="00546563" w:rsidP="00546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7"/>
        <w:gridCol w:w="4490"/>
      </w:tblGrid>
      <w:tr w:rsidR="00546563" w:rsidRPr="0024186B" w:rsidTr="00CF0F54">
        <w:tc>
          <w:tcPr>
            <w:tcW w:w="5507" w:type="dxa"/>
            <w:shd w:val="clear" w:color="auto" w:fill="auto"/>
          </w:tcPr>
          <w:p w:rsidR="00546563" w:rsidRPr="005C6A22" w:rsidRDefault="00F35D4A" w:rsidP="00CF0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http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://</w:t>
              </w:r>
              <w:proofErr w:type="spellStart"/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/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index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php</w:t>
              </w:r>
              <w:proofErr w:type="spellEnd"/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?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page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book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&amp;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id</w:t>
              </w:r>
              <w:r w:rsidR="00546563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=230208</w:t>
              </w:r>
            </w:hyperlink>
            <w:r w:rsidR="00546563"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90" w:type="dxa"/>
            <w:shd w:val="clear" w:color="auto" w:fill="auto"/>
          </w:tcPr>
          <w:p w:rsidR="00546563" w:rsidRPr="005C6A22" w:rsidRDefault="00546563" w:rsidP="00CF0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Беккер, Г. Геометрическое черчение / Г. Беккер</w:t>
            </w:r>
            <w:proofErr w:type="gramStart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 ред. И. </w:t>
            </w:r>
            <w:proofErr w:type="spellStart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Фондерлинн</w:t>
            </w:r>
            <w:proofErr w:type="spellEnd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; пер. А.И. Космодемьянский.  3-е изд. - Берлин ; Рига : Книгоиздательство "Наука и Жизнь".</w:t>
            </w:r>
          </w:p>
        </w:tc>
      </w:tr>
    </w:tbl>
    <w:p w:rsidR="005C6A22" w:rsidRDefault="005C6A22" w:rsidP="005C6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22ED" w:rsidRPr="00D654DF" w:rsidRDefault="00FC22ED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C22ED" w:rsidRPr="00D654DF" w:rsidRDefault="00FC22ED" w:rsidP="005C6A2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C22ED" w:rsidRPr="00D654DF" w:rsidRDefault="00FC22ED" w:rsidP="005C6A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F3DD3" w:rsidRPr="00D654DF" w:rsidRDefault="00BF3DD3" w:rsidP="00BF3D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F3DD3" w:rsidRPr="004E5E82" w:rsidRDefault="00BF3DD3" w:rsidP="00BF3DD3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BF3DD3" w:rsidRDefault="00BF3DD3" w:rsidP="00BF3D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F3DD3" w:rsidRPr="00D654DF" w:rsidRDefault="00BF3DD3" w:rsidP="00BF3D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F3DD3" w:rsidRPr="005C6A22" w:rsidRDefault="00BF3DD3" w:rsidP="00BF3DD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F3DD3" w:rsidRPr="009266FC" w:rsidRDefault="00BF3DD3" w:rsidP="00BF3DD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F3DD3" w:rsidRPr="004E5E82" w:rsidRDefault="00BF3DD3" w:rsidP="00BF3DD3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3DD3" w:rsidRPr="004E5E82" w:rsidRDefault="00BF3DD3" w:rsidP="00BF3DD3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F3DD3" w:rsidRPr="004E5E82" w:rsidRDefault="00BF3DD3" w:rsidP="00BF3DD3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3DD3" w:rsidRPr="004E5E82" w:rsidRDefault="00BF3DD3" w:rsidP="00BF3DD3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F3DD3" w:rsidRPr="005C6A22" w:rsidRDefault="00BF3DD3" w:rsidP="00BF3DD3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F3DD3" w:rsidRPr="005C6A22" w:rsidRDefault="00BF3DD3" w:rsidP="00BF3D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F3DD3" w:rsidRPr="005C6A22" w:rsidRDefault="00BF3DD3" w:rsidP="00BF3D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F3DD3" w:rsidRPr="005C6A22" w:rsidRDefault="00BF3DD3" w:rsidP="00BF3D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F3DD3" w:rsidRPr="005C6A22" w:rsidRDefault="00BF3DD3" w:rsidP="00BF3DD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F7785" w:rsidRPr="00DB597C" w:rsidRDefault="006F7785" w:rsidP="006F77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6F7785" w:rsidRPr="001B251D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Математические</w:t>
      </w:r>
      <w:r w:rsidRPr="001B25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основы технологической подготовки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F7785" w:rsidRPr="00711024" w:rsidRDefault="006F7785" w:rsidP="006F778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F7785" w:rsidRPr="005E7D0F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7D0F">
        <w:rPr>
          <w:rFonts w:ascii="Times New Roman" w:hAnsi="Times New Roman"/>
          <w:sz w:val="24"/>
          <w:szCs w:val="24"/>
        </w:rPr>
        <w:t xml:space="preserve">Курс </w:t>
      </w:r>
      <w:r w:rsidRPr="005E7D0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5E7D0F"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Математические основы технологической подготовки</w:t>
      </w:r>
      <w:r w:rsidRPr="005E7D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5E7D0F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5E7D0F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5E7D0F">
        <w:rPr>
          <w:rFonts w:ascii="Times New Roman" w:hAnsi="Times New Roman"/>
          <w:sz w:val="24"/>
          <w:szCs w:val="24"/>
        </w:rPr>
        <w:t>».</w:t>
      </w:r>
    </w:p>
    <w:p w:rsidR="006F7785" w:rsidRPr="005E7D0F" w:rsidRDefault="006F7785" w:rsidP="006F778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7D0F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</w:t>
      </w:r>
      <w:r>
        <w:rPr>
          <w:rFonts w:ascii="Times New Roman" w:hAnsi="Times New Roman"/>
          <w:sz w:val="24"/>
          <w:szCs w:val="24"/>
        </w:rPr>
        <w:t>навыков</w:t>
      </w:r>
      <w:r w:rsidRPr="005E7D0F">
        <w:rPr>
          <w:rFonts w:ascii="Times New Roman" w:hAnsi="Times New Roman"/>
          <w:sz w:val="24"/>
          <w:szCs w:val="24"/>
        </w:rPr>
        <w:t xml:space="preserve">, в частности: уметь применять теоретические знания в практических целях, грамотно ставить и решать задачи по организации самостоятельной работы. </w:t>
      </w:r>
    </w:p>
    <w:p w:rsidR="006F7785" w:rsidRPr="005E7D0F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E7D0F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>те освоения дисциплины ОК-3,ПК-</w:t>
      </w:r>
      <w:r w:rsidRPr="005E7D0F">
        <w:rPr>
          <w:rFonts w:ascii="Times New Roman" w:hAnsi="Times New Roman"/>
          <w:sz w:val="24"/>
          <w:szCs w:val="24"/>
          <w:lang w:eastAsia="ru-RU" w:bidi="he-IL"/>
        </w:rPr>
        <w:t>1.</w:t>
      </w:r>
    </w:p>
    <w:p w:rsidR="006F7785" w:rsidRDefault="006F7785" w:rsidP="006F778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7D0F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6F7785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1078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F7785" w:rsidRPr="005E7D0F" w:rsidRDefault="006F7785" w:rsidP="006F778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типы</w:t>
      </w:r>
      <w:r w:rsidRPr="003107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математических моделей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классификацию методов их исследования;</w:t>
      </w:r>
    </w:p>
    <w:p w:rsidR="006F7785" w:rsidRPr="00310788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6462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основ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ные этапы</w:t>
      </w:r>
      <w:r w:rsidRPr="00C26462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построения </w:t>
      </w:r>
      <w:r w:rsidRPr="00310788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математических моделей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 решении задач с прикладным содержанием</w:t>
      </w:r>
      <w:r w:rsidRPr="00310788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F7785" w:rsidRPr="00AB607D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B607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6F7785" w:rsidRPr="00AB607D" w:rsidRDefault="006F7785" w:rsidP="006F7785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AB607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осуществлять поиск и отбирать инфо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рмацию, необходимую для построения и исследования математической модели при решении  </w:t>
      </w:r>
      <w:r w:rsidRPr="00AB607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конкретной задачи, оперировать с абстрактными объектами и корректно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AB607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использовать математические понятия и символы для выражения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AB607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количественных и качественных отношений;</w:t>
      </w:r>
    </w:p>
    <w:p w:rsidR="006F7785" w:rsidRPr="00E3062C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AB607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6F7785" w:rsidRPr="00AB607D" w:rsidRDefault="006F7785" w:rsidP="006F7785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986F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навыками применения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математических методов </w:t>
      </w:r>
      <w:r w:rsidRPr="00986F70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решения прикладн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ых задач</w:t>
      </w:r>
      <w:r w:rsidRPr="00AB607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, основами вычислительной и алгоритмической культуры педагога.</w:t>
      </w:r>
    </w:p>
    <w:p w:rsidR="006F7785" w:rsidRPr="002E1DA9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1DA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F7785" w:rsidRPr="002E1DA9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D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F7785" w:rsidRPr="002E1DA9" w:rsidRDefault="006F7785" w:rsidP="006F77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1DA9">
        <w:rPr>
          <w:rFonts w:ascii="Times New Roman" w:hAnsi="Times New Roman"/>
          <w:sz w:val="24"/>
          <w:szCs w:val="24"/>
        </w:rPr>
        <w:t xml:space="preserve">Данная дисциплина относится к вариативной части комплексного модуля дисциплин «Основы научных знаний» учебного плана направления подготовки 44.03.05 «Педагогическое образование» профиля подготовки «Технология и экономика». </w:t>
      </w:r>
    </w:p>
    <w:p w:rsidR="006F7785" w:rsidRDefault="006F7785" w:rsidP="006F77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607D">
        <w:rPr>
          <w:rFonts w:ascii="Times New Roman" w:hAnsi="Times New Roman"/>
          <w:sz w:val="24"/>
          <w:szCs w:val="24"/>
        </w:rPr>
        <w:t>Для освоения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Математические </w:t>
      </w:r>
      <w:r w:rsidRPr="00AB607D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технологической подготовки</w:t>
      </w:r>
      <w:r w:rsidRPr="00AB607D">
        <w:rPr>
          <w:rFonts w:ascii="Times New Roman" w:hAnsi="Times New Roman"/>
          <w:sz w:val="24"/>
          <w:szCs w:val="24"/>
        </w:rPr>
        <w:t>» студенты используют знания, умения и</w:t>
      </w:r>
      <w:r>
        <w:rPr>
          <w:rFonts w:ascii="Times New Roman" w:hAnsi="Times New Roman"/>
          <w:sz w:val="24"/>
          <w:szCs w:val="24"/>
        </w:rPr>
        <w:t xml:space="preserve"> навыки</w:t>
      </w:r>
      <w:r w:rsidRPr="00AB607D">
        <w:rPr>
          <w:rFonts w:ascii="Times New Roman" w:hAnsi="Times New Roman"/>
          <w:sz w:val="24"/>
          <w:szCs w:val="24"/>
        </w:rPr>
        <w:t>, сформированные ранее в процессе изучения модуля «Основы научных знаний».</w:t>
      </w:r>
    </w:p>
    <w:p w:rsidR="006F7785" w:rsidRPr="00AB607D" w:rsidRDefault="006F7785" w:rsidP="006F7785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Математические </w:t>
      </w:r>
      <w:r w:rsidRPr="00AB607D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технологической подготовки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</w:t>
      </w:r>
      <w:r>
        <w:rPr>
          <w:rFonts w:ascii="Times New Roman" w:hAnsi="Times New Roman"/>
          <w:sz w:val="24"/>
          <w:szCs w:val="24"/>
        </w:rPr>
        <w:t xml:space="preserve">основой </w:t>
      </w:r>
      <w:r w:rsidRPr="00521335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изучения дисциплины «Физические основы технологической подготовки»</w:t>
      </w:r>
    </w:p>
    <w:p w:rsidR="006F7785" w:rsidRPr="0040370D" w:rsidRDefault="006F7785" w:rsidP="006F7785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370D">
        <w:rPr>
          <w:rFonts w:ascii="Times New Roman" w:hAnsi="Times New Roman"/>
          <w:sz w:val="24"/>
          <w:szCs w:val="24"/>
        </w:rPr>
        <w:t>Освоение данной дисциплины является необходимым для освоения дисциплин комплексных модулей «Основы экономико-финансовой подготовки», «Экономика», «Финансы», «Прикладная механика», а также для прохождения учебной практики.</w:t>
      </w:r>
    </w:p>
    <w:p w:rsidR="006F7785" w:rsidRPr="00711024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F7785" w:rsidRPr="00D87E3F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87E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</w:t>
      </w:r>
      <w:proofErr w:type="gramStart"/>
      <w:r w:rsidRPr="00D87E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D87E3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D87E3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расширение и углубление знаний обучающихся в области применения математических мето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дов для</w:t>
      </w:r>
      <w:r w:rsidRPr="00D87E3F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</w:t>
      </w:r>
      <w:r w:rsidRPr="00D87E3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прикладных задач.</w:t>
      </w:r>
    </w:p>
    <w:p w:rsidR="006F7785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Pr="00D87E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дисциплины: </w:t>
      </w:r>
    </w:p>
    <w:p w:rsidR="006F7785" w:rsidRDefault="006F7785" w:rsidP="006F77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формирование представлений о методах математического моделирования для исследования нематематических объектов в различных областях знания;</w:t>
      </w:r>
    </w:p>
    <w:p w:rsidR="006F7785" w:rsidRPr="004F2CEF" w:rsidRDefault="006F7785" w:rsidP="006F7785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F2CEF">
        <w:rPr>
          <w:rFonts w:ascii="yandex-sans" w:eastAsia="Times New Roman" w:hAnsi="yandex-sans"/>
          <w:color w:val="000000"/>
          <w:sz w:val="28"/>
          <w:szCs w:val="28"/>
          <w:lang w:eastAsia="ru-RU"/>
        </w:rPr>
        <w:lastRenderedPageBreak/>
        <w:t>- обеспечение условий для активизации познавательной деятельности</w:t>
      </w:r>
      <w:r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</w:t>
      </w:r>
      <w:r w:rsidRPr="004F2CEF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студентов и формирования у них опыта математической деятельности в ходе</w:t>
      </w:r>
      <w:r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</w:t>
      </w:r>
      <w:r w:rsidRPr="004F2CEF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решения задач, специфических для области их профессиональной</w:t>
      </w:r>
      <w:r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</w:t>
      </w:r>
      <w:r w:rsidRPr="004F2CEF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деятельности.</w:t>
      </w:r>
    </w:p>
    <w:p w:rsidR="006F7785" w:rsidRPr="00D87E3F" w:rsidRDefault="006F7785" w:rsidP="006F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6F7785" w:rsidRPr="00711024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102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72"/>
        <w:gridCol w:w="1460"/>
        <w:gridCol w:w="1553"/>
      </w:tblGrid>
      <w:tr w:rsidR="006F7785" w:rsidRPr="00E3062C" w:rsidTr="006F7785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86F70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986F70" w:rsidRDefault="006F7785" w:rsidP="006F77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86F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86F70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986F70">
              <w:rPr>
                <w:rFonts w:ascii="Times New Roman CYR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86F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86F7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proofErr w:type="spellStart"/>
            <w:proofErr w:type="gramStart"/>
            <w:r w:rsidRPr="00986F70">
              <w:rPr>
                <w:rFonts w:ascii="Times New Roman CYR" w:hAnsi="Times New Roman CYR" w:cs="Times New Roman CYR"/>
                <w:lang w:eastAsia="ru-RU"/>
              </w:rPr>
              <w:t>компетен-ций</w:t>
            </w:r>
            <w:proofErr w:type="spellEnd"/>
            <w:proofErr w:type="gramEnd"/>
            <w:r w:rsidRPr="00986F70">
              <w:rPr>
                <w:rFonts w:ascii="Times New Roman CYR" w:hAnsi="Times New Roman CYR" w:cs="Times New Roman CYR"/>
                <w:lang w:eastAsia="ru-RU"/>
              </w:rPr>
              <w:t xml:space="preserve">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86F7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571E3" w:rsidRPr="00E3062C" w:rsidTr="001571E3">
        <w:trPr>
          <w:trHeight w:val="385"/>
        </w:trPr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71E3" w:rsidRPr="00986F70" w:rsidRDefault="001571E3" w:rsidP="00157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86F7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71E3" w:rsidRPr="001571E3" w:rsidRDefault="001571E3" w:rsidP="001571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571E3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71E3" w:rsidRPr="00986F70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86F7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86F70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71E3" w:rsidRPr="006F7785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6F7785">
              <w:rPr>
                <w:rFonts w:ascii="Times New Roman" w:hAnsi="Times New Roman"/>
                <w:lang w:eastAsia="ru-RU"/>
              </w:rPr>
              <w:t>Знает</w:t>
            </w:r>
            <w:r w:rsidRPr="006F7785">
              <w:rPr>
                <w:lang w:eastAsia="ru-RU"/>
              </w:rPr>
              <w:t xml:space="preserve"> </w:t>
            </w:r>
            <w:r w:rsidRPr="006F7785">
              <w:rPr>
                <w:rFonts w:ascii="Times New Roman" w:eastAsia="Times New Roman" w:hAnsi="Times New Roman"/>
                <w:bCs/>
                <w:lang w:eastAsia="ru-RU"/>
              </w:rPr>
              <w:t xml:space="preserve">основные типы математических моделей, классификацию методов их исследования, </w:t>
            </w: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 xml:space="preserve">основные этапы построения </w:t>
            </w:r>
            <w:r w:rsidRPr="006F7785">
              <w:rPr>
                <w:rFonts w:ascii="Times New Roman" w:eastAsia="Times New Roman" w:hAnsi="Times New Roman"/>
                <w:bCs/>
                <w:lang w:eastAsia="ru-RU"/>
              </w:rPr>
              <w:t>математических моделей при решении задач с прикладным содержанием.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71E3" w:rsidRPr="00986F70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1571E3" w:rsidRPr="00986F70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71E3" w:rsidRPr="00986F70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1571E3" w:rsidRPr="00986F70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онтроль-</w:t>
            </w:r>
            <w:proofErr w:type="spellStart"/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1571E3" w:rsidRPr="00E3062C" w:rsidTr="00CF0F54">
        <w:trPr>
          <w:trHeight w:val="385"/>
        </w:trPr>
        <w:tc>
          <w:tcPr>
            <w:tcW w:w="9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71E3" w:rsidRPr="00986F70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71E3" w:rsidRPr="001571E3" w:rsidRDefault="001571E3" w:rsidP="006F7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71E3" w:rsidRPr="00986F70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F7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86F70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71E3" w:rsidRPr="006F7785" w:rsidRDefault="001571E3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>Умеет осуществлять поиск и отбирать информацию, необходимую для построения и исследования математической модели при решении  конкретной задачи, оперировать с абстрактными объектами и корректно использовать математические понятия и символы для выражения количественных и качественных отношений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71E3" w:rsidRPr="00986F70" w:rsidRDefault="001571E3" w:rsidP="00CF0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1571E3" w:rsidRPr="00986F70" w:rsidRDefault="001571E3" w:rsidP="00CF0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71E3" w:rsidRPr="00986F70" w:rsidRDefault="001571E3" w:rsidP="00CF0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1571E3" w:rsidRPr="00986F70" w:rsidRDefault="001571E3" w:rsidP="00CF0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онтроль-</w:t>
            </w:r>
            <w:proofErr w:type="spellStart"/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6F7785" w:rsidRPr="00E3062C" w:rsidTr="006F7785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1571E3" w:rsidRDefault="006F7785" w:rsidP="006F77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571E3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навыки анализа современных тенденций развития техники и технологии 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F7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86F70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6F7785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986F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ладеет навыками применения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математических методов </w:t>
            </w:r>
            <w:r w:rsidRPr="00986F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для решения прикладн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ых задач.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6F7785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F7785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ПК-1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6F7785" w:rsidRPr="00986F70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онтроль-</w:t>
            </w:r>
            <w:proofErr w:type="spellStart"/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986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</w:tbl>
    <w:p w:rsidR="006F7785" w:rsidRPr="00E3062C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6F7785" w:rsidRPr="00711024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1102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F7785" w:rsidRPr="00711024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1102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4702"/>
        <w:gridCol w:w="866"/>
        <w:gridCol w:w="1108"/>
        <w:gridCol w:w="1439"/>
        <w:gridCol w:w="1256"/>
        <w:gridCol w:w="868"/>
      </w:tblGrid>
      <w:tr w:rsidR="006F7785" w:rsidRPr="00B05E0C" w:rsidTr="006F7785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7785" w:rsidRPr="00B05E0C" w:rsidTr="006F7785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</w:p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6F7785" w:rsidRPr="00B05E0C" w:rsidRDefault="006F7785" w:rsidP="006F77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785" w:rsidRPr="00B05E0C" w:rsidTr="006F7785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785" w:rsidRPr="00B05E0C" w:rsidTr="006F7785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</w:t>
            </w: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понятия </w:t>
            </w: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математического моделирования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6F7785" w:rsidRPr="00B05E0C" w:rsidTr="006F7785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FC2819" w:rsidRDefault="006F7785" w:rsidP="006F77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819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Требования к математическим моделям.</w:t>
            </w:r>
            <w:r w:rsidRPr="00FC2819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6F7785" w:rsidRPr="00B05E0C" w:rsidTr="006F7785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Особенности и о</w:t>
            </w:r>
            <w:r w:rsidRPr="00FC2819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сновные этапы построения </w:t>
            </w:r>
            <w:r w:rsidRPr="00FC28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математических моделей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6F7785" w:rsidRPr="00B05E0C" w:rsidTr="006F7785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F5204E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2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Классификация методов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исследования </w:t>
            </w:r>
            <w:r w:rsidRPr="00F52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математическ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их</w:t>
            </w:r>
            <w:r w:rsidRPr="00F52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модел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F7785" w:rsidRPr="00B05E0C" w:rsidTr="006F7785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2.1. </w:t>
            </w: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простейших математических моделей с помощью уравнений и неравенств.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6F7785" w:rsidRPr="00B05E0C" w:rsidTr="006F7785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4B5D7F" w:rsidRDefault="006F7785" w:rsidP="006F77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простейших  математических моделей с помощью функций.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6F7785" w:rsidRPr="00B05E0C" w:rsidTr="006F7785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5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B05E0C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6F7785" w:rsidRPr="00B05E0C" w:rsidRDefault="006F7785" w:rsidP="006F7785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05E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7785" w:rsidRPr="00B05E0C" w:rsidRDefault="006F7785" w:rsidP="006F7785">
      <w:pPr>
        <w:tabs>
          <w:tab w:val="left" w:pos="160"/>
          <w:tab w:val="left" w:pos="415"/>
        </w:tabs>
        <w:spacing w:before="120" w:after="12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05E0C">
        <w:rPr>
          <w:rFonts w:ascii="Times New Roman" w:hAnsi="Times New Roman"/>
          <w:sz w:val="24"/>
          <w:szCs w:val="24"/>
        </w:rPr>
        <w:t>Метод проблемного обучения.</w:t>
      </w:r>
    </w:p>
    <w:p w:rsidR="006F7785" w:rsidRPr="00EB728B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B72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F7785" w:rsidRPr="00EB728B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1</w:t>
      </w:r>
      <w:r w:rsidRPr="00EB728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семестр</w:t>
      </w:r>
    </w:p>
    <w:tbl>
      <w:tblPr>
        <w:tblW w:w="5127" w:type="pct"/>
        <w:tblLayout w:type="fixed"/>
        <w:tblLook w:val="0000" w:firstRow="0" w:lastRow="0" w:firstColumn="0" w:lastColumn="0" w:noHBand="0" w:noVBand="0"/>
      </w:tblPr>
      <w:tblGrid>
        <w:gridCol w:w="695"/>
        <w:gridCol w:w="1606"/>
        <w:gridCol w:w="2187"/>
        <w:gridCol w:w="1605"/>
        <w:gridCol w:w="1314"/>
        <w:gridCol w:w="1151"/>
        <w:gridCol w:w="865"/>
        <w:gridCol w:w="828"/>
      </w:tblGrid>
      <w:tr w:rsidR="006F7785" w:rsidRPr="00EB728B" w:rsidTr="006F7785">
        <w:trPr>
          <w:trHeight w:val="600"/>
        </w:trPr>
        <w:tc>
          <w:tcPr>
            <w:tcW w:w="6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F7785" w:rsidRPr="00EB728B" w:rsidTr="006F7785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7785" w:rsidRPr="00EB728B" w:rsidTr="006F7785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7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7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  <w:p w:rsidR="006F7785" w:rsidRPr="00EB728B" w:rsidRDefault="006F7785" w:rsidP="00157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7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157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Default="006F7785" w:rsidP="006F7785">
            <w:pPr>
              <w:pStyle w:val="a8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728B">
              <w:rPr>
                <w:sz w:val="24"/>
                <w:szCs w:val="24"/>
              </w:rPr>
              <w:t>Решение</w:t>
            </w:r>
          </w:p>
          <w:p w:rsidR="006F7785" w:rsidRDefault="006F7785" w:rsidP="006F7785">
            <w:pPr>
              <w:pStyle w:val="a8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728B">
              <w:rPr>
                <w:sz w:val="24"/>
                <w:szCs w:val="24"/>
              </w:rPr>
              <w:t xml:space="preserve"> контрольных </w:t>
            </w:r>
          </w:p>
          <w:p w:rsidR="006F7785" w:rsidRPr="00EB728B" w:rsidRDefault="006F7785" w:rsidP="006F7785">
            <w:pPr>
              <w:pStyle w:val="a8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728B">
              <w:rPr>
                <w:sz w:val="24"/>
                <w:szCs w:val="24"/>
              </w:rPr>
              <w:t>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7785" w:rsidRPr="00EB728B" w:rsidTr="006F7785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F7785" w:rsidRPr="00350497" w:rsidRDefault="006F7785" w:rsidP="006F7785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4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2 семестр</w:t>
      </w:r>
    </w:p>
    <w:tbl>
      <w:tblPr>
        <w:tblW w:w="5185" w:type="pct"/>
        <w:tblLayout w:type="fixed"/>
        <w:tblLook w:val="0000" w:firstRow="0" w:lastRow="0" w:firstColumn="0" w:lastColumn="0" w:noHBand="0" w:noVBand="0"/>
      </w:tblPr>
      <w:tblGrid>
        <w:gridCol w:w="694"/>
        <w:gridCol w:w="1606"/>
        <w:gridCol w:w="2043"/>
        <w:gridCol w:w="1724"/>
        <w:gridCol w:w="1509"/>
        <w:gridCol w:w="1098"/>
        <w:gridCol w:w="865"/>
        <w:gridCol w:w="828"/>
      </w:tblGrid>
      <w:tr w:rsidR="006F7785" w:rsidRPr="00350497" w:rsidTr="006F7785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5049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5049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F7785" w:rsidRPr="00350497" w:rsidTr="006F7785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7785" w:rsidRPr="00350497" w:rsidTr="006F7785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571E3" w:rsidRPr="00EB728B" w:rsidRDefault="001571E3" w:rsidP="00157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  <w:p w:rsidR="001571E3" w:rsidRPr="00EB728B" w:rsidRDefault="001571E3" w:rsidP="00157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  <w:p w:rsidR="006F7785" w:rsidRPr="00EB728B" w:rsidRDefault="001571E3" w:rsidP="00157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Default="006F7785" w:rsidP="006F7785">
            <w:pPr>
              <w:pStyle w:val="a8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728B">
              <w:rPr>
                <w:sz w:val="24"/>
                <w:szCs w:val="24"/>
              </w:rPr>
              <w:t xml:space="preserve">Решение </w:t>
            </w:r>
          </w:p>
          <w:p w:rsidR="006F7785" w:rsidRDefault="006F7785" w:rsidP="006F7785">
            <w:pPr>
              <w:pStyle w:val="a8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B728B">
              <w:rPr>
                <w:sz w:val="24"/>
                <w:szCs w:val="24"/>
              </w:rPr>
              <w:t>онтрольных</w:t>
            </w:r>
          </w:p>
          <w:p w:rsidR="006F7785" w:rsidRPr="00EB728B" w:rsidRDefault="006F7785" w:rsidP="006F7785">
            <w:pPr>
              <w:pStyle w:val="a8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728B">
              <w:rPr>
                <w:sz w:val="24"/>
                <w:szCs w:val="24"/>
              </w:rPr>
              <w:t>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7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EB728B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F7785" w:rsidRPr="00350497" w:rsidTr="006F7785">
        <w:trPr>
          <w:trHeight w:val="491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F7785" w:rsidRPr="00350497" w:rsidTr="006F7785">
        <w:trPr>
          <w:trHeight w:val="567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785" w:rsidRPr="00350497" w:rsidRDefault="006F7785" w:rsidP="006F7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F7785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6F7785" w:rsidRPr="00DD5585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55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7785" w:rsidRPr="00DD5585" w:rsidRDefault="006F7785" w:rsidP="006F7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D55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D55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FC3489" w:rsidRPr="005242B6" w:rsidRDefault="00FC3489" w:rsidP="003F2490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2B6">
        <w:rPr>
          <w:rFonts w:ascii="Times New Roman" w:hAnsi="Times New Roman"/>
          <w:sz w:val="24"/>
          <w:szCs w:val="24"/>
        </w:rPr>
        <w:t>Захаров, Ю.В. Математическое моделирование технологических систем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 учебное пособие / Ю.В. Захаров ; Поволжский государственный технологический университет. - Йошкар-Ола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 ПГТУ, 2015. - 84 с.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5242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/>
          <w:sz w:val="24"/>
          <w:szCs w:val="24"/>
        </w:rPr>
        <w:t>.: с. 81. - ISBN 978-5-8158-1501-8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5242B6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http://biblioclub.ru/index.php?page=book&amp;id=477400</w:t>
        </w:r>
      </w:hyperlink>
      <w:r w:rsidRPr="005242B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FC3489" w:rsidRPr="005242B6" w:rsidRDefault="00FC3489" w:rsidP="003F249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242B6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5242B6">
        <w:rPr>
          <w:rFonts w:ascii="Times New Roman" w:hAnsi="Times New Roman"/>
          <w:sz w:val="24"/>
          <w:szCs w:val="24"/>
        </w:rPr>
        <w:t>Математическое моделирование. Практикум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 учебное пособие / Л.А. Коробова, Ю.В. Бугаев, С.Н. Черняева, Ю.А. Сафонова ; науч. ред. Л.А. Коробова ; Министерство образования и науки РФ, Воронежский государственный университет инженерных </w:t>
      </w:r>
      <w:r w:rsidRPr="005242B6">
        <w:rPr>
          <w:rFonts w:ascii="Times New Roman" w:hAnsi="Times New Roman"/>
          <w:sz w:val="24"/>
          <w:szCs w:val="24"/>
        </w:rPr>
        <w:lastRenderedPageBreak/>
        <w:t>технологий. - Воронеж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2017. - 113 с. : табл., граф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5242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/>
          <w:sz w:val="24"/>
          <w:szCs w:val="24"/>
        </w:rPr>
        <w:t>. в кн. - ISBN 978-5-00032-247-5</w:t>
      </w:r>
      <w:proofErr w:type="gramStart"/>
      <w:r w:rsidRPr="005242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242B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5242B6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</w:p>
    <w:p w:rsidR="00FC3489" w:rsidRDefault="00FC3489" w:rsidP="00FC34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C3489" w:rsidRPr="005242B6" w:rsidRDefault="00FC3489" w:rsidP="00FC34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242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3489" w:rsidRPr="00A13D69" w:rsidRDefault="00FC3489" w:rsidP="003F249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6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A13D69">
        <w:rPr>
          <w:rFonts w:ascii="Times New Roman" w:hAnsi="Times New Roman"/>
          <w:sz w:val="24"/>
          <w:szCs w:val="24"/>
        </w:rPr>
        <w:t>Данилов, Н.Н. Математическое моделирование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учебное пособие / Н.Н. Данилов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2014. - 98 с. - ISBN 978-5-8353-1633-5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http://biblioclub.ru/index.php?page=book&amp;id=278827</w:t>
        </w:r>
      </w:hyperlink>
      <w:r w:rsidRPr="00A13D69">
        <w:rPr>
          <w:rFonts w:ascii="Times New Roman" w:hAnsi="Times New Roman"/>
          <w:sz w:val="24"/>
          <w:szCs w:val="24"/>
        </w:rPr>
        <w:t> </w:t>
      </w:r>
      <w:r w:rsidRPr="00A13D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3489" w:rsidRPr="00A13D69" w:rsidRDefault="00FC3489" w:rsidP="003F24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13D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D69">
        <w:rPr>
          <w:rFonts w:ascii="Times New Roman" w:hAnsi="Times New Roman"/>
          <w:sz w:val="24"/>
          <w:szCs w:val="24"/>
        </w:rPr>
        <w:t>Дуев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, С.И. Решение задач математического моделирования в системе </w:t>
      </w:r>
      <w:proofErr w:type="spellStart"/>
      <w:r w:rsidRPr="00A13D69">
        <w:rPr>
          <w:rFonts w:ascii="Times New Roman" w:hAnsi="Times New Roman"/>
          <w:sz w:val="24"/>
          <w:szCs w:val="24"/>
        </w:rPr>
        <w:t>MathCAD</w:t>
      </w:r>
      <w:proofErr w:type="spellEnd"/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учебное пособие / С.И. </w:t>
      </w:r>
      <w:proofErr w:type="spellStart"/>
      <w:r w:rsidRPr="00A13D69">
        <w:rPr>
          <w:rFonts w:ascii="Times New Roman" w:hAnsi="Times New Roman"/>
          <w:sz w:val="24"/>
          <w:szCs w:val="24"/>
        </w:rPr>
        <w:t>Дуев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КНИТУ, 2017. - 128 с. : схем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D69">
        <w:rPr>
          <w:rFonts w:ascii="Times New Roman" w:hAnsi="Times New Roman"/>
          <w:sz w:val="24"/>
          <w:szCs w:val="24"/>
        </w:rPr>
        <w:t>табл., ил. - ISBN 978-5-7882-2251-6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http://biblioclub.ru/index.php?page=book&amp;id=500681</w:t>
        </w:r>
      </w:hyperlink>
      <w:r w:rsidR="003F2490">
        <w:rPr>
          <w:rFonts w:ascii="Times New Roman" w:hAnsi="Times New Roman"/>
          <w:sz w:val="24"/>
          <w:szCs w:val="24"/>
        </w:rPr>
        <w:t>.</w:t>
      </w:r>
    </w:p>
    <w:p w:rsidR="00FC3489" w:rsidRPr="00A13D69" w:rsidRDefault="00FC3489" w:rsidP="003F24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>3.Аверченков, В.И. Основы математического моделирования технических систем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учебное пособие / В.И. </w:t>
      </w:r>
      <w:proofErr w:type="spellStart"/>
      <w:r w:rsidRPr="00A13D69">
        <w:rPr>
          <w:rFonts w:ascii="Times New Roman" w:hAnsi="Times New Roman"/>
          <w:sz w:val="24"/>
          <w:szCs w:val="24"/>
        </w:rPr>
        <w:t>Аверченков</w:t>
      </w:r>
      <w:proofErr w:type="spellEnd"/>
      <w:r w:rsidRPr="00A13D69">
        <w:rPr>
          <w:rFonts w:ascii="Times New Roman" w:hAnsi="Times New Roman"/>
          <w:sz w:val="24"/>
          <w:szCs w:val="24"/>
        </w:rPr>
        <w:t>, В.П. Федоров, М.Л. Хейфец. - 3-е изд., стер. - Москва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Издательство «Флинта», 2016. - 271 с. : схем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- ISBN 978-5-9765-1278-8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http://biblioclub.ru/index.php?page=book&amp;id=93344</w:t>
        </w:r>
      </w:hyperlink>
      <w:r w:rsidR="003F2490">
        <w:rPr>
          <w:rFonts w:ascii="Times New Roman" w:hAnsi="Times New Roman"/>
          <w:sz w:val="24"/>
          <w:szCs w:val="24"/>
        </w:rPr>
        <w:t>.</w:t>
      </w:r>
    </w:p>
    <w:p w:rsidR="00FC3489" w:rsidRPr="00A13D69" w:rsidRDefault="00FC3489" w:rsidP="003F24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A13D69">
        <w:rPr>
          <w:rFonts w:ascii="Times New Roman" w:hAnsi="Times New Roman"/>
          <w:sz w:val="24"/>
          <w:szCs w:val="24"/>
        </w:rPr>
        <w:t>Масягин</w:t>
      </w:r>
      <w:proofErr w:type="spellEnd"/>
      <w:r w:rsidRPr="00A13D69">
        <w:rPr>
          <w:rFonts w:ascii="Times New Roman" w:hAnsi="Times New Roman"/>
          <w:sz w:val="24"/>
          <w:szCs w:val="24"/>
        </w:rPr>
        <w:t>, В.Б. Математическое моделирование и информационные технологии при проектировании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A13D69">
        <w:rPr>
          <w:rFonts w:ascii="Times New Roman" w:hAnsi="Times New Roman"/>
          <w:sz w:val="24"/>
          <w:szCs w:val="24"/>
        </w:rPr>
        <w:t>Масягин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, Н.В. Волгина ; </w:t>
      </w:r>
      <w:proofErr w:type="spellStart"/>
      <w:r w:rsidRPr="00A13D6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России, Омский государственный технический университет. - Омск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A13D69">
        <w:rPr>
          <w:rFonts w:ascii="Times New Roman" w:hAnsi="Times New Roman"/>
          <w:sz w:val="24"/>
          <w:szCs w:val="24"/>
        </w:rPr>
        <w:t>ОмГТУ</w:t>
      </w:r>
      <w:proofErr w:type="spellEnd"/>
      <w:r w:rsidRPr="00A13D69">
        <w:rPr>
          <w:rFonts w:ascii="Times New Roman" w:hAnsi="Times New Roman"/>
          <w:sz w:val="24"/>
          <w:szCs w:val="24"/>
        </w:rPr>
        <w:t>, 2017. - 167 с. : табл., схем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- ISBN 978-5-8149-2436-0</w:t>
      </w:r>
      <w:proofErr w:type="gramStart"/>
      <w:r w:rsidRPr="00A13D6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http://biblioclub.ru/index.php?page=book&amp;id=493368</w:t>
        </w:r>
      </w:hyperlink>
      <w:r w:rsidR="003F2490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3F2490" w:rsidRDefault="003F2490" w:rsidP="003F2490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F2490" w:rsidRDefault="003F2490" w:rsidP="003F2490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D55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D55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D55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F2490" w:rsidRPr="008E155A" w:rsidRDefault="003F2490" w:rsidP="003F2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Лугинин</w:t>
      </w:r>
      <w:proofErr w:type="spellEnd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О. Е. Экономико-математические методы и модели. Теория и практика с решением задач / О.Е. </w:t>
      </w:r>
      <w:proofErr w:type="spellStart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Лугинин</w:t>
      </w:r>
      <w:proofErr w:type="spellEnd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В.Н. </w:t>
      </w:r>
      <w:proofErr w:type="spellStart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Фомишина</w:t>
      </w:r>
      <w:proofErr w:type="spellEnd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- М.: Феникс, 2009.</w:t>
      </w:r>
    </w:p>
    <w:p w:rsidR="003F2490" w:rsidRPr="008E155A" w:rsidRDefault="003F2490" w:rsidP="003F2490">
      <w:pPr>
        <w:pStyle w:val="a4"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Юдович</w:t>
      </w:r>
      <w:proofErr w:type="spellEnd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В. И. Математические модели естественных наук / В.И. </w:t>
      </w:r>
      <w:proofErr w:type="spellStart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Юдович</w:t>
      </w:r>
      <w:proofErr w:type="spellEnd"/>
      <w:r w:rsidRPr="008E15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- М.: Лань, 2011.</w:t>
      </w:r>
    </w:p>
    <w:p w:rsidR="003F2490" w:rsidRPr="00DD5585" w:rsidRDefault="003F2490" w:rsidP="003F2490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DD5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Федоткин</w:t>
      </w:r>
      <w:proofErr w:type="spellEnd"/>
      <w:r w:rsidRPr="00DD5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И. М. Математическое моделирование технологических процессов / И.М. </w:t>
      </w:r>
      <w:proofErr w:type="spellStart"/>
      <w:r w:rsidRPr="00DD5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Федоткин</w:t>
      </w:r>
      <w:proofErr w:type="spellEnd"/>
      <w:r w:rsidRPr="00DD5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DD5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Ленанд</w:t>
      </w:r>
      <w:proofErr w:type="spellEnd"/>
      <w:r w:rsidRPr="00DD55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2015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F7785" w:rsidRDefault="006F7785" w:rsidP="003F2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B6A2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1571E3" w:rsidTr="001571E3">
        <w:tc>
          <w:tcPr>
            <w:tcW w:w="4219" w:type="dxa"/>
          </w:tcPr>
          <w:p w:rsidR="001571E3" w:rsidRDefault="00F35D4A" w:rsidP="00157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4" w:history="1">
              <w:r w:rsidR="001571E3" w:rsidRPr="004C717D">
                <w:rPr>
                  <w:rStyle w:val="af7"/>
                  <w:rFonts w:ascii="Times New Roman" w:eastAsiaTheme="minorHAnsi" w:hAnsi="Times New Roman"/>
                  <w:sz w:val="24"/>
                  <w:szCs w:val="24"/>
                </w:rPr>
                <w:t>https://studme.org/207952/matematika_himiya_fizik/matematika_dlya_pedagogicheskih_spetsialnostey</w:t>
              </w:r>
            </w:hyperlink>
          </w:p>
        </w:tc>
        <w:tc>
          <w:tcPr>
            <w:tcW w:w="5670" w:type="dxa"/>
          </w:tcPr>
          <w:p w:rsidR="001571E3" w:rsidRDefault="001571E3" w:rsidP="003F2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B6A23">
              <w:rPr>
                <w:rFonts w:ascii="Times New Roman" w:eastAsiaTheme="minorHAnsi" w:hAnsi="Times New Roman"/>
                <w:sz w:val="24"/>
                <w:szCs w:val="24"/>
              </w:rPr>
              <w:t>Снегурова</w:t>
            </w:r>
            <w:proofErr w:type="spellEnd"/>
            <w:r w:rsidRPr="009B6A23">
              <w:rPr>
                <w:rFonts w:ascii="Times New Roman" w:eastAsiaTheme="minorHAnsi" w:hAnsi="Times New Roman"/>
                <w:sz w:val="24"/>
                <w:szCs w:val="24"/>
              </w:rPr>
              <w:t xml:space="preserve"> В.И. Математика для педагогических специальностей, 201</w:t>
            </w:r>
            <w:r w:rsidR="003F2490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  <w:r w:rsidRPr="009B6A2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1571E3" w:rsidTr="001571E3">
        <w:tc>
          <w:tcPr>
            <w:tcW w:w="4219" w:type="dxa"/>
          </w:tcPr>
          <w:p w:rsidR="001571E3" w:rsidRDefault="001571E3" w:rsidP="00157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747F">
              <w:rPr>
                <w:rFonts w:ascii="Times New Roman" w:eastAsiaTheme="minorHAnsi" w:hAnsi="Times New Roman"/>
                <w:sz w:val="24"/>
                <w:szCs w:val="24"/>
              </w:rPr>
              <w:t>https://studbooks.net/2397423/matematika_himiya_fizika/metody_resheniya_zadach_matematicheskogo_modelirovaniya</w:t>
            </w:r>
          </w:p>
        </w:tc>
        <w:tc>
          <w:tcPr>
            <w:tcW w:w="5670" w:type="dxa"/>
          </w:tcPr>
          <w:p w:rsidR="001571E3" w:rsidRDefault="001571E3" w:rsidP="00157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Методы решения задач математического моделирования.</w:t>
            </w:r>
          </w:p>
        </w:tc>
      </w:tr>
    </w:tbl>
    <w:p w:rsidR="001571E3" w:rsidRDefault="001571E3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785" w:rsidRPr="003C40BB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40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7785" w:rsidRPr="003C40BB" w:rsidRDefault="006F7785" w:rsidP="006F77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C40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C40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C40B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F7785" w:rsidRPr="003C40BB" w:rsidRDefault="006F7785" w:rsidP="006F77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40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007B4A" w:rsidRDefault="00007B4A" w:rsidP="00007B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07B4A" w:rsidRPr="004E5E82" w:rsidRDefault="00007B4A" w:rsidP="00007B4A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07B4A" w:rsidRDefault="00007B4A" w:rsidP="00007B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07B4A" w:rsidRPr="00D654DF" w:rsidRDefault="00007B4A" w:rsidP="00007B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07B4A" w:rsidRPr="005C6A22" w:rsidRDefault="00007B4A" w:rsidP="00007B4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007B4A" w:rsidRPr="009266FC" w:rsidRDefault="00007B4A" w:rsidP="00007B4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07B4A" w:rsidRPr="004E5E82" w:rsidRDefault="00007B4A" w:rsidP="00007B4A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7B4A" w:rsidRPr="004E5E82" w:rsidRDefault="00007B4A" w:rsidP="00007B4A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07B4A" w:rsidRPr="004E5E82" w:rsidRDefault="00007B4A" w:rsidP="00007B4A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07B4A" w:rsidRPr="004E5E82" w:rsidRDefault="00007B4A" w:rsidP="00007B4A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07B4A" w:rsidRDefault="00007B4A" w:rsidP="00007B4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7B4A" w:rsidRPr="005C6A22" w:rsidRDefault="00007B4A" w:rsidP="00007B4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07B4A" w:rsidRPr="005C6A22" w:rsidRDefault="00007B4A" w:rsidP="00007B4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07B4A" w:rsidRPr="005C6A22" w:rsidRDefault="00007B4A" w:rsidP="00007B4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07B4A" w:rsidRPr="005C6A22" w:rsidRDefault="00007B4A" w:rsidP="00007B4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07B4A" w:rsidRPr="005C6A22" w:rsidRDefault="00007B4A" w:rsidP="00007B4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F7785" w:rsidRDefault="006F7785" w:rsidP="006F778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FC22ED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F7785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B597C" w:rsidRPr="001B251D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B251D" w:rsidRPr="001B251D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Физические основы технологической подготовки</w:t>
      </w:r>
      <w:r w:rsidR="001B251D"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0B8A" w:rsidRPr="00130B8A" w:rsidRDefault="00130B8A" w:rsidP="00130B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30B8A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Физические основы технологической подготовки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130B8A" w:rsidRPr="00130B8A" w:rsidRDefault="00130B8A" w:rsidP="00130B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самостоятельной работы. </w:t>
      </w:r>
    </w:p>
    <w:p w:rsidR="00130B8A" w:rsidRPr="00130B8A" w:rsidRDefault="00130B8A" w:rsidP="003A6DF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 w:bidi="he-IL"/>
        </w:rPr>
      </w:pPr>
      <w:r w:rsidRPr="00130B8A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 ОК-3,ОПК-4</w:t>
      </w:r>
      <w:r w:rsidR="003A6DF9">
        <w:rPr>
          <w:rFonts w:ascii="Times New Roman" w:hAnsi="Times New Roman"/>
          <w:sz w:val="24"/>
          <w:szCs w:val="24"/>
          <w:lang w:eastAsia="ru-RU" w:bidi="he-IL"/>
        </w:rPr>
        <w:t xml:space="preserve">, </w:t>
      </w:r>
      <w:r w:rsidR="003A6DF9" w:rsidRPr="00131067">
        <w:rPr>
          <w:rFonts w:ascii="Times New Roman" w:hAnsi="Times New Roman"/>
          <w:sz w:val="24"/>
          <w:szCs w:val="24"/>
          <w:lang w:eastAsia="ru-RU" w:bidi="he-IL"/>
        </w:rPr>
        <w:t>ПК-10.</w:t>
      </w:r>
    </w:p>
    <w:p w:rsidR="00130B8A" w:rsidRPr="00130B8A" w:rsidRDefault="00130B8A" w:rsidP="00130B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F91B9F" w:rsidRPr="00130B8A" w:rsidRDefault="00130B8A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91B9F" w:rsidRPr="00130B8A" w:rsidRDefault="00F91B9F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о физике как элементе  культуры; о 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константах естествознания; о принципах симметрии и законах сохранения; о соотношениях эмпирического и теоретического в познании; о взаимодействии явлений изучаемых в различных курсах физики;</w:t>
      </w:r>
      <w:proofErr w:type="gramEnd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о единстве пространства и времени и их роли в познании окружающей природы; о вкладе исследователей в процесс развития физики и применения физических принципов в развитии техники; о 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 физические основы современных технологий;</w:t>
      </w:r>
      <w:proofErr w:type="gramEnd"/>
    </w:p>
    <w:p w:rsidR="00F91B9F" w:rsidRPr="00130B8A" w:rsidRDefault="00130B8A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F91B9F" w:rsidRPr="00130B8A" w:rsidRDefault="00F91B9F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</w:t>
      </w:r>
      <w:proofErr w:type="gramStart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ВО, применять</w:t>
      </w:r>
      <w:proofErr w:type="gramEnd"/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 проведения физических измерений и обработки их результатов; методы оценок порядков физических величин;</w:t>
      </w:r>
    </w:p>
    <w:p w:rsidR="00F91B9F" w:rsidRPr="00130B8A" w:rsidRDefault="00130B8A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F91B9F" w:rsidRPr="00130B8A" w:rsidRDefault="00F91B9F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применения аппарата физики для решения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</w:r>
    </w:p>
    <w:p w:rsidR="00DB597C" w:rsidRPr="00130B8A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F4B7E" w:rsidRPr="00753425" w:rsidRDefault="00AF4B7E" w:rsidP="00130B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030E5B" w:rsidRPr="00753425">
        <w:rPr>
          <w:rFonts w:ascii="Times New Roman" w:hAnsi="Times New Roman"/>
          <w:sz w:val="24"/>
          <w:szCs w:val="24"/>
        </w:rPr>
        <w:t xml:space="preserve">базовой дисциплиной учебного </w:t>
      </w:r>
      <w:r w:rsidRPr="00753425">
        <w:rPr>
          <w:rFonts w:ascii="Times New Roman" w:hAnsi="Times New Roman"/>
          <w:sz w:val="24"/>
          <w:szCs w:val="24"/>
        </w:rPr>
        <w:t>плана направления подготовки 44.03.05 «Педагогическое образование»</w:t>
      </w:r>
      <w:r w:rsidR="00753425" w:rsidRPr="00753425">
        <w:rPr>
          <w:rFonts w:ascii="Times New Roman" w:hAnsi="Times New Roman"/>
          <w:sz w:val="24"/>
          <w:szCs w:val="24"/>
        </w:rPr>
        <w:t xml:space="preserve">. Дисциплина «Физические основы технологической подготовки» является третьей дисциплиной модуля, изучается параллельно с курсами «Материаловедение» и «Графика» в </w:t>
      </w:r>
      <w:r w:rsidRPr="00753425">
        <w:rPr>
          <w:rFonts w:ascii="Times New Roman" w:hAnsi="Times New Roman"/>
          <w:sz w:val="24"/>
          <w:szCs w:val="24"/>
        </w:rPr>
        <w:t xml:space="preserve"> 3-м и 4-м семестрах  в объёме 6 зачётных единиц. </w:t>
      </w:r>
    </w:p>
    <w:p w:rsidR="00F91B9F" w:rsidRPr="00753425" w:rsidRDefault="00F91B9F" w:rsidP="00130B8A">
      <w:pPr>
        <w:spacing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Для освоения дисциплины «</w:t>
      </w:r>
      <w:r w:rsidRPr="00753425">
        <w:rPr>
          <w:rFonts w:ascii="Times New Roman" w:eastAsia="Times New Roman" w:hAnsi="Times New Roman"/>
          <w:sz w:val="24"/>
          <w:szCs w:val="24"/>
          <w:lang w:eastAsia="ru-RU"/>
        </w:rPr>
        <w:t>Физические основы технологической подготовки</w:t>
      </w:r>
      <w:r w:rsidRPr="00753425">
        <w:rPr>
          <w:rFonts w:ascii="Times New Roman" w:hAnsi="Times New Roman"/>
          <w:sz w:val="24"/>
          <w:szCs w:val="24"/>
        </w:rPr>
        <w:t xml:space="preserve">» студенты используют знания, умения и виды деятельности, сформированные ранее в процессе </w:t>
      </w:r>
      <w:r w:rsidR="00030E5B" w:rsidRPr="00753425">
        <w:rPr>
          <w:rFonts w:ascii="Times New Roman" w:hAnsi="Times New Roman"/>
          <w:sz w:val="24"/>
          <w:szCs w:val="24"/>
        </w:rPr>
        <w:t>изучения модуля «Основы научных знаний».</w:t>
      </w:r>
    </w:p>
    <w:p w:rsidR="00F91B9F" w:rsidRPr="00753425" w:rsidRDefault="00F91B9F" w:rsidP="00130B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="00030E5B" w:rsidRPr="00753425">
        <w:rPr>
          <w:rFonts w:ascii="Times New Roman" w:hAnsi="Times New Roman"/>
          <w:sz w:val="24"/>
          <w:szCs w:val="24"/>
        </w:rPr>
        <w:t>прохождения учебной практики</w:t>
      </w:r>
      <w:r w:rsidRPr="00753425">
        <w:rPr>
          <w:rFonts w:ascii="Times New Roman" w:hAnsi="Times New Roman"/>
          <w:sz w:val="24"/>
          <w:szCs w:val="24"/>
        </w:rPr>
        <w:t>.</w:t>
      </w:r>
    </w:p>
    <w:p w:rsidR="00043CEA" w:rsidRDefault="00043CE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F91B9F" w:rsidRPr="009B5BA5" w:rsidRDefault="00DB597C" w:rsidP="00F91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F91B9F" w:rsidRPr="009B5BA5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теоретическая и практическая подготовка </w:t>
      </w:r>
      <w:r w:rsidR="00F91B9F">
        <w:rPr>
          <w:rFonts w:ascii="Times New Roman" w:eastAsia="Times New Roman" w:hAnsi="Times New Roman"/>
          <w:sz w:val="24"/>
          <w:szCs w:val="24"/>
          <w:lang w:eastAsia="ru-RU"/>
        </w:rPr>
        <w:t xml:space="preserve">по физике студентов, обучающихся по направлению </w:t>
      </w:r>
      <w:r w:rsidR="00F91B9F">
        <w:rPr>
          <w:rFonts w:ascii="Times New Roman" w:hAnsi="Times New Roman"/>
          <w:sz w:val="24"/>
          <w:szCs w:val="24"/>
        </w:rPr>
        <w:t xml:space="preserve">44.03.05 </w:t>
      </w:r>
      <w:r w:rsidR="00F91B9F"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«Педагогическое образование», по </w:t>
      </w:r>
      <w:r w:rsidR="00F91B9F" w:rsidRPr="00923165">
        <w:rPr>
          <w:rFonts w:ascii="Times New Roman" w:hAnsi="Times New Roman"/>
          <w:color w:val="000000" w:themeColor="text1"/>
          <w:sz w:val="24"/>
          <w:szCs w:val="24"/>
        </w:rPr>
        <w:t xml:space="preserve">профилю </w:t>
      </w:r>
      <w:r w:rsidR="00F91B9F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F91B9F" w:rsidRPr="00923165">
        <w:rPr>
          <w:rFonts w:ascii="Times New Roman" w:hAnsi="Times New Roman"/>
          <w:color w:val="000000" w:themeColor="text1"/>
          <w:sz w:val="24"/>
          <w:szCs w:val="24"/>
        </w:rPr>
        <w:t>Технология и Экономика</w:t>
      </w:r>
      <w:r w:rsidR="00F91B9F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F91B9F" w:rsidRPr="009B5BA5">
        <w:rPr>
          <w:rFonts w:ascii="Times New Roman" w:eastAsia="Times New Roman" w:hAnsi="Times New Roman"/>
          <w:sz w:val="24"/>
          <w:szCs w:val="24"/>
          <w:lang w:eastAsia="ru-RU"/>
        </w:rPr>
        <w:t>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</w:r>
    </w:p>
    <w:p w:rsidR="00AF4B7E" w:rsidRDefault="00AF4B7E" w:rsidP="00AF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91B9F" w:rsidRPr="00513DF6" w:rsidRDefault="00DB597C" w:rsidP="00AF4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="00AF4B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 w:rsidR="00AF4B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91B9F" w:rsidRPr="00513DF6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ознакомление студентов с основными физическими явлениями и идеями, в обучении студентов методам физического исследования, приемам и методам решения конкретных физических задач из различных областей физики, в формировании навыков проведения физического эксперимента.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836" w:rsidRPr="00433508" w:rsidRDefault="00350836" w:rsidP="0035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72"/>
        <w:gridCol w:w="1460"/>
        <w:gridCol w:w="1553"/>
      </w:tblGrid>
      <w:tr w:rsidR="00350836" w:rsidRPr="00433508" w:rsidTr="006324EB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компетен</w:t>
            </w:r>
            <w:r w:rsidR="0076475F"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ций</w:t>
            </w:r>
            <w:proofErr w:type="spellEnd"/>
            <w:proofErr w:type="gramEnd"/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50836" w:rsidRPr="00433508" w:rsidTr="006324EB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ED6736" w:rsidRDefault="006324EB" w:rsidP="00350836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433508" w:rsidRDefault="006324EB" w:rsidP="00350836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836" w:rsidRPr="00ED6736" w:rsidRDefault="006324EB" w:rsidP="006F778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="006F778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4EB" w:rsidRPr="00130B8A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 навыками применения аппарата физики для решения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  <w:p w:rsidR="00350836" w:rsidRPr="00433508" w:rsidRDefault="00350836" w:rsidP="00350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350836" w:rsidRPr="00433508" w:rsidRDefault="00350836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350836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</w:t>
            </w:r>
            <w:proofErr w:type="spell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-кая</w:t>
            </w:r>
            <w:proofErr w:type="gram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6324EB" w:rsidRPr="00433508" w:rsidTr="006324EB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24EB" w:rsidRPr="00ED6736" w:rsidRDefault="006324EB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</w:p>
          <w:p w:rsidR="006324EB" w:rsidRPr="00ED6736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24EB" w:rsidRPr="00433508" w:rsidRDefault="006324EB" w:rsidP="00AA3216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24EB" w:rsidRPr="00ED6736" w:rsidRDefault="006324EB" w:rsidP="00AA32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6324EB" w:rsidRPr="00ED6736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применять основные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понятия, модели и законы механики, </w:t>
            </w:r>
            <w:proofErr w:type="spellStart"/>
            <w:proofErr w:type="gramStart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чества</w:t>
            </w:r>
            <w:proofErr w:type="spellEnd"/>
            <w:proofErr w:type="gramEnd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ВО, применять методы проведения физических измерений и обработки их результатов; методы оце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нок порядков физических величин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ОПК-4</w:t>
            </w:r>
          </w:p>
          <w:p w:rsidR="006324EB" w:rsidRPr="00433508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ПК-10</w:t>
            </w:r>
          </w:p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6324EB" w:rsidRPr="00433508" w:rsidRDefault="006324EB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</w:t>
            </w:r>
            <w:proofErr w:type="spell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-кая</w:t>
            </w:r>
            <w:proofErr w:type="gram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</w:tbl>
    <w:p w:rsidR="006324EB" w:rsidRDefault="006324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22E7C" w:rsidRPr="00DB597C" w:rsidRDefault="00822E7C" w:rsidP="00822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107"/>
        <w:gridCol w:w="1439"/>
        <w:gridCol w:w="1256"/>
        <w:gridCol w:w="868"/>
      </w:tblGrid>
      <w:tr w:rsidR="00822E7C" w:rsidRPr="00DB597C" w:rsidTr="0076475F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2E7C" w:rsidRPr="00DB597C" w:rsidTr="0076475F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Механика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Кинематика материальной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материальной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Механика твердого тела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Колебания и волны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C53A2A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молекулярной физики и термодинамики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Молекулярно-кинетическая теория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Термодинамика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2E7C" w:rsidRPr="00C53A2A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Электричество и магнетизм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Постоянный ток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Магнитостатика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3.4. Переменный ток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Электромагнетизм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Оптика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1765A8"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Геометрическая оптика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176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65A8"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Волновая оптика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22E7C" w:rsidRPr="00D92A29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Атомная физика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Квантовые свойства </w:t>
            </w:r>
            <w:proofErr w:type="gram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микро-частиц</w:t>
            </w:r>
            <w:proofErr w:type="gram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Физика атомов и молекул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2E7C" w:rsidRPr="00DB597C" w:rsidTr="0076475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Физика атомного ядра и элементарных частиц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1765A8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22E7C" w:rsidRPr="00DB597C" w:rsidTr="0076475F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2E7C" w:rsidRPr="005F6451" w:rsidRDefault="00822E7C" w:rsidP="00AF4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765A8" w:rsidRPr="00F708A5" w:rsidRDefault="001765A8" w:rsidP="00E81A6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Метод проблемного обучения</w:t>
      </w:r>
      <w:r w:rsidR="00F10285">
        <w:rPr>
          <w:rFonts w:ascii="Times New Roman" w:hAnsi="Times New Roman"/>
          <w:sz w:val="24"/>
          <w:szCs w:val="24"/>
        </w:rPr>
        <w:t xml:space="preserve">, </w:t>
      </w:r>
      <w:r w:rsidR="00F10285" w:rsidRPr="00F708A5">
        <w:rPr>
          <w:rFonts w:ascii="Times New Roman" w:hAnsi="Times New Roman"/>
          <w:sz w:val="24"/>
          <w:szCs w:val="24"/>
        </w:rPr>
        <w:t xml:space="preserve">лабораторный </w:t>
      </w:r>
      <w:r w:rsidRPr="00F708A5">
        <w:rPr>
          <w:rFonts w:ascii="Times New Roman" w:hAnsi="Times New Roman"/>
          <w:sz w:val="24"/>
          <w:szCs w:val="24"/>
        </w:rPr>
        <w:t>практикум</w:t>
      </w:r>
      <w:r w:rsidR="00F10285">
        <w:rPr>
          <w:rFonts w:ascii="Times New Roman" w:hAnsi="Times New Roman"/>
          <w:sz w:val="24"/>
          <w:szCs w:val="24"/>
        </w:rPr>
        <w:t xml:space="preserve">, </w:t>
      </w:r>
      <w:r w:rsidR="00F10285" w:rsidRPr="00F708A5">
        <w:rPr>
          <w:rFonts w:ascii="Times New Roman" w:hAnsi="Times New Roman"/>
          <w:sz w:val="24"/>
          <w:szCs w:val="24"/>
        </w:rPr>
        <w:t xml:space="preserve">выполнение </w:t>
      </w:r>
      <w:r w:rsidRPr="00F708A5">
        <w:rPr>
          <w:rFonts w:ascii="Times New Roman" w:hAnsi="Times New Roman"/>
          <w:sz w:val="24"/>
          <w:szCs w:val="24"/>
        </w:rPr>
        <w:t>творческих заданий</w:t>
      </w:r>
      <w:r w:rsidR="00F10285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A079D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79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A5649" w:rsidRPr="00E36CE1" w:rsidRDefault="00FA5649" w:rsidP="00FA56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3семестр</w:t>
      </w:r>
    </w:p>
    <w:tbl>
      <w:tblPr>
        <w:tblW w:w="5127" w:type="pct"/>
        <w:tblLayout w:type="fixed"/>
        <w:tblLook w:val="0000" w:firstRow="0" w:lastRow="0" w:firstColumn="0" w:lastColumn="0" w:noHBand="0" w:noVBand="0"/>
      </w:tblPr>
      <w:tblGrid>
        <w:gridCol w:w="695"/>
        <w:gridCol w:w="1606"/>
        <w:gridCol w:w="2187"/>
        <w:gridCol w:w="1605"/>
        <w:gridCol w:w="1314"/>
        <w:gridCol w:w="1151"/>
        <w:gridCol w:w="865"/>
        <w:gridCol w:w="828"/>
      </w:tblGrid>
      <w:tr w:rsidR="00FA5649" w:rsidRPr="00E36CE1" w:rsidTr="00FB173E">
        <w:trPr>
          <w:trHeight w:val="600"/>
        </w:trPr>
        <w:tc>
          <w:tcPr>
            <w:tcW w:w="6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6F7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32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FA5649" w:rsidRPr="00E36CE1" w:rsidRDefault="00FA5649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32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F7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32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1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 xml:space="preserve">Определение </w:t>
            </w:r>
            <w:r w:rsidRPr="00E36CE1">
              <w:rPr>
                <w:sz w:val="24"/>
                <w:szCs w:val="24"/>
              </w:rPr>
              <w:lastRenderedPageBreak/>
              <w:t>плотности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2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Определение ускорения свободного падения с помощью математического маятника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№3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 xml:space="preserve">Изучение закона сохранения импульса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4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Изучение закона сохранения механической энергии.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 5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Исследование колебаний с помощью осциллографа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CE1">
              <w:rPr>
                <w:sz w:val="24"/>
                <w:szCs w:val="24"/>
              </w:rPr>
              <w:t>Внутрисеместровый</w:t>
            </w:r>
            <w:proofErr w:type="spellEnd"/>
            <w:r w:rsidRPr="00E36CE1">
              <w:rPr>
                <w:sz w:val="24"/>
                <w:szCs w:val="24"/>
              </w:rPr>
              <w:t xml:space="preserve"> контроль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Тест по теме «Основы механики»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№6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Определение показателя адиабаты для воздуха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3CEA" w:rsidRDefault="00043CEA" w:rsidP="00043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ОР.1.4.1</w:t>
            </w:r>
          </w:p>
          <w:p w:rsidR="00FA5649" w:rsidRPr="00E36CE1" w:rsidRDefault="00043CEA" w:rsidP="00043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ОР.2.4.1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Лабораторная работа №7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Определение коэффициен</w:t>
            </w:r>
            <w:r>
              <w:rPr>
                <w:sz w:val="24"/>
                <w:szCs w:val="24"/>
              </w:rPr>
              <w:t>та поверхнос</w:t>
            </w:r>
            <w:r w:rsidRPr="00E36CE1">
              <w:rPr>
                <w:sz w:val="24"/>
                <w:szCs w:val="24"/>
              </w:rPr>
              <w:t>тного натяжения жидкости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Индивидуальные расчетные задания</w:t>
            </w:r>
          </w:p>
          <w:p w:rsidR="00FA5649" w:rsidRPr="00E36CE1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36CE1">
              <w:rPr>
                <w:sz w:val="24"/>
                <w:szCs w:val="24"/>
              </w:rPr>
              <w:t>(физические задачи)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2003C9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5649" w:rsidRPr="00E36CE1" w:rsidTr="00FB173E">
        <w:trPr>
          <w:trHeight w:val="300"/>
        </w:trPr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E36CE1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A5649" w:rsidRPr="00E36CE1" w:rsidRDefault="00FA5649" w:rsidP="00FA56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4 семестр</w:t>
      </w: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697"/>
        <w:gridCol w:w="1606"/>
        <w:gridCol w:w="2059"/>
        <w:gridCol w:w="1577"/>
        <w:gridCol w:w="1509"/>
        <w:gridCol w:w="1098"/>
        <w:gridCol w:w="865"/>
        <w:gridCol w:w="828"/>
      </w:tblGrid>
      <w:tr w:rsidR="00FA5649" w:rsidRPr="00AF4B7E" w:rsidTr="00043CEA">
        <w:trPr>
          <w:trHeight w:val="600"/>
        </w:trPr>
        <w:tc>
          <w:tcPr>
            <w:tcW w:w="69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24EB" w:rsidRDefault="006324EB" w:rsidP="00632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6F7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FA5649" w:rsidRPr="00A079DC" w:rsidRDefault="006324EB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6F7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8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Вольтамперные характеристики линейных и нелинейных элементов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9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Исследование магнитной индукции соленоида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079DC">
              <w:rPr>
                <w:sz w:val="24"/>
                <w:szCs w:val="24"/>
              </w:rPr>
              <w:t>Внутрисеместровый</w:t>
            </w:r>
            <w:proofErr w:type="spellEnd"/>
            <w:r w:rsidRPr="00A079DC">
              <w:rPr>
                <w:sz w:val="24"/>
                <w:szCs w:val="24"/>
              </w:rPr>
              <w:t xml:space="preserve"> контроль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Тест по теме «Электричество и магнетизм»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10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Определение фокусных расстояний собирающей и рассеивающей линз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 11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Кольца Ньютона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3CEA" w:rsidRDefault="00043CEA" w:rsidP="00043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ОР.1.4.1</w:t>
            </w:r>
          </w:p>
          <w:p w:rsidR="00FA5649" w:rsidRPr="00A079DC" w:rsidRDefault="00043CEA" w:rsidP="00043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ОР.2.4.1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Подготовка сообщения по теме (индивид.)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№12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Дифракционная решетка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№13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Фотоэффект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F4B7E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Лабораторная работа №14</w:t>
            </w:r>
          </w:p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Исследование оптического спектра водорода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649" w:rsidRPr="00A079DC" w:rsidTr="00043CEA">
        <w:trPr>
          <w:trHeight w:val="300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079DC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5-10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649" w:rsidRPr="00A079DC" w:rsidTr="00043CEA">
        <w:trPr>
          <w:trHeight w:val="49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4754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475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A5649" w:rsidRPr="00A079DC" w:rsidTr="00043CEA">
        <w:trPr>
          <w:trHeight w:val="567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5649" w:rsidRPr="00A079DC" w:rsidRDefault="00FA5649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A5649" w:rsidRPr="00A079DC" w:rsidRDefault="00FA5649" w:rsidP="00FA5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F1129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F0F54" w:rsidRDefault="00CF0F54" w:rsidP="00CF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4B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4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CF0F54" w:rsidRPr="00C16704" w:rsidRDefault="00CF0F54" w:rsidP="00CF0F54">
      <w:pPr>
        <w:pStyle w:val="a4"/>
        <w:numPr>
          <w:ilvl w:val="1"/>
          <w:numId w:val="6"/>
        </w:numPr>
        <w:tabs>
          <w:tab w:val="clear" w:pos="1440"/>
          <w:tab w:val="num" w:pos="0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, В.А. Физика для вузов: механика и молекулярная физика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учебник / В.А. </w:t>
      </w: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2017. - 136 с. : табл., граф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>схем. - ISBN 978-5-394-00691-3; То же [Электронный ресурс]. - URL: </w:t>
      </w:r>
      <w:hyperlink r:id="rId35" w:history="1">
        <w:r w:rsidRPr="00C16704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http://biblioclub.ru/index.php?page=book&amp;id=450772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CF0F54" w:rsidRPr="00C16704" w:rsidRDefault="00CF0F54" w:rsidP="00CF0F54">
      <w:pPr>
        <w:pStyle w:val="a4"/>
        <w:numPr>
          <w:ilvl w:val="1"/>
          <w:numId w:val="6"/>
        </w:numPr>
        <w:tabs>
          <w:tab w:val="clear" w:pos="1440"/>
          <w:tab w:val="num" w:pos="0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, В.А. Физика: современный курс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учебник / В.А. </w:t>
      </w:r>
      <w:proofErr w:type="spellStart"/>
      <w:r w:rsidRPr="00C16704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C16704">
        <w:rPr>
          <w:rFonts w:ascii="Times New Roman" w:hAnsi="Times New Roman" w:cs="Times New Roman"/>
          <w:sz w:val="24"/>
          <w:szCs w:val="24"/>
        </w:rPr>
        <w:t>. - 2-е изд. - Москва: Издательско-торговая корпорация «Дашков и К°», 2016. - 452 с.</w:t>
      </w:r>
      <w:proofErr w:type="gramStart"/>
      <w:r w:rsidRPr="00C167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 w:cs="Times New Roman"/>
          <w:sz w:val="24"/>
          <w:szCs w:val="24"/>
        </w:rPr>
        <w:t xml:space="preserve"> ил. - ISBN 978-5-394-02349-1; То же [Электронный ресурс]. - URL: </w:t>
      </w:r>
      <w:hyperlink r:id="rId36" w:history="1">
        <w:r w:rsidRPr="00C16704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http://biblioclub.ru/index.php?page=book&amp;id=453287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CF0F54" w:rsidRPr="00C16704" w:rsidRDefault="00CF0F54" w:rsidP="00CF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F0F54" w:rsidRPr="00C16704" w:rsidRDefault="00CF0F54" w:rsidP="00CF0F54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6704">
        <w:rPr>
          <w:rFonts w:ascii="Times New Roman" w:hAnsi="Times New Roman"/>
          <w:sz w:val="24"/>
          <w:szCs w:val="24"/>
        </w:rPr>
        <w:t>Коростелев, Ю.С. Физика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учебное пособие : в 2 ч. / Ю.С. Коростелев, А.В. Куликова, А.В. Пашин ;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Самарский государственный архитектурно-строительный университет, 2014. - Ч. 1. - 139 с. : табл., граф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C1670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16704">
        <w:rPr>
          <w:rFonts w:ascii="Times New Roman" w:hAnsi="Times New Roman"/>
          <w:sz w:val="24"/>
          <w:szCs w:val="24"/>
        </w:rPr>
        <w:t>. в кн. - ISBN 978-5-9585-0587-6. - ISBN 978-5-9585-0588-3 (ч. 1)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C1670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http://biblioclub.ru/index.php?page=book&amp;id=438319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CF0F54" w:rsidRPr="00C16704" w:rsidRDefault="00CF0F54" w:rsidP="00CF0F54">
      <w:pPr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6704">
        <w:rPr>
          <w:rFonts w:ascii="Times New Roman" w:hAnsi="Times New Roman"/>
          <w:sz w:val="24"/>
          <w:szCs w:val="24"/>
        </w:rPr>
        <w:t>Яковенко, В.А. Общая физика: механика : учебник / В.А. Яковенко, Г.А. Заборовский, С.В. Яковенко ; под общ</w:t>
      </w:r>
      <w:proofErr w:type="gramStart"/>
      <w:r w:rsidRPr="00C16704">
        <w:rPr>
          <w:rFonts w:ascii="Times New Roman" w:hAnsi="Times New Roman"/>
          <w:sz w:val="24"/>
          <w:szCs w:val="24"/>
        </w:rPr>
        <w:t>.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16704">
        <w:rPr>
          <w:rFonts w:ascii="Times New Roman" w:hAnsi="Times New Roman"/>
          <w:sz w:val="24"/>
          <w:szCs w:val="24"/>
        </w:rPr>
        <w:t>р</w:t>
      </w:r>
      <w:proofErr w:type="gramEnd"/>
      <w:r w:rsidRPr="00C16704">
        <w:rPr>
          <w:rFonts w:ascii="Times New Roman" w:hAnsi="Times New Roman"/>
          <w:sz w:val="24"/>
          <w:szCs w:val="24"/>
        </w:rPr>
        <w:t>ед. В.А. Яковенко. - Минск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704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C16704">
        <w:rPr>
          <w:rFonts w:ascii="Times New Roman" w:hAnsi="Times New Roman"/>
          <w:sz w:val="24"/>
          <w:szCs w:val="24"/>
        </w:rPr>
        <w:t xml:space="preserve"> школа, 2015. - 384 с. : ил., табл. - </w:t>
      </w:r>
      <w:proofErr w:type="spellStart"/>
      <w:r w:rsidRPr="00C1670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16704">
        <w:rPr>
          <w:rFonts w:ascii="Times New Roman" w:hAnsi="Times New Roman"/>
          <w:sz w:val="24"/>
          <w:szCs w:val="24"/>
        </w:rPr>
        <w:t>. в кн. - ISBN 978-985-06-2641-7</w:t>
      </w:r>
      <w:proofErr w:type="gramStart"/>
      <w:r w:rsidRPr="00C1670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70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C1670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http://biblioclub.ru/index.php?page=book&amp;id=453110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CF0F54" w:rsidRPr="00C16704" w:rsidRDefault="00CF0F54" w:rsidP="00CF0F54">
      <w:pPr>
        <w:numPr>
          <w:ilvl w:val="0"/>
          <w:numId w:val="4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/>
          <w:sz w:val="24"/>
          <w:szCs w:val="24"/>
          <w:lang w:eastAsia="ru-RU"/>
        </w:rPr>
        <w:t>Трофимова Т.И.  Курс физики: Учебное пособие для вузов. – М.: Высшая школа, 2017. – 541с.</w:t>
      </w:r>
    </w:p>
    <w:p w:rsidR="00CF0F54" w:rsidRPr="00C16704" w:rsidRDefault="00CF0F54" w:rsidP="00CF0F54">
      <w:pPr>
        <w:pStyle w:val="a4"/>
        <w:numPr>
          <w:ilvl w:val="0"/>
          <w:numId w:val="4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Коновалец Л.С. Виртуальный компьютерный эксперимент в физическом практикуме. - Нижний Новгород, НГПУ, 2015. -28 с.</w:t>
      </w:r>
    </w:p>
    <w:p w:rsidR="00CF0F54" w:rsidRPr="00C16704" w:rsidRDefault="00CF0F54" w:rsidP="00CF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F0F54" w:rsidRDefault="00CF0F54" w:rsidP="00CF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167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</w:t>
      </w:r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обеспечения для самостоятельной работы </w:t>
      </w:r>
      <w:proofErr w:type="gramStart"/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F0F54" w:rsidRPr="000E1204" w:rsidRDefault="00CF0F54" w:rsidP="00CF0F54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Гаспарян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Л.Г.Краткий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 физики. Уч. пособие. - Нижний Новгород, НГПУ, 2010. - 114 с.</w:t>
      </w:r>
    </w:p>
    <w:p w:rsidR="00CF0F54" w:rsidRPr="000E1204" w:rsidRDefault="00CF0F54" w:rsidP="00CF0F54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Толстенева А.А., Самойленко Л.В. Механика: Учебное пособие по организации и проведению лабораторного практикума по физике. –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НГПУ,  2012. – 70 с.</w:t>
      </w:r>
    </w:p>
    <w:p w:rsidR="00CF0F54" w:rsidRPr="000E1204" w:rsidRDefault="00CF0F54" w:rsidP="00CF0F54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Аквилева О.В., Толстенева А.А. Электромагнетизм. Сборник задач по физике: Учебное пособие. –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ВГИПУ,  2006. – 93 с.</w:t>
      </w:r>
    </w:p>
    <w:p w:rsidR="000E1204" w:rsidRPr="000E1204" w:rsidRDefault="000E1204" w:rsidP="0076475F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764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5"/>
        <w:gridCol w:w="4632"/>
      </w:tblGrid>
      <w:tr w:rsidR="002F1129" w:rsidTr="002F1129">
        <w:tc>
          <w:tcPr>
            <w:tcW w:w="4998" w:type="dxa"/>
          </w:tcPr>
          <w:p w:rsidR="002F1129" w:rsidRDefault="00F35D4A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9" w:history="1"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https://edu.mininuniver.ru/course/view.php?id=577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ЭУМК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2F1129" w:rsidTr="002F1129">
        <w:tc>
          <w:tcPr>
            <w:tcW w:w="4998" w:type="dxa"/>
          </w:tcPr>
          <w:p w:rsidR="002F1129" w:rsidRDefault="00F35D4A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0" w:history="1"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www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</w:t>
              </w:r>
              <w:proofErr w:type="spellEnd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4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s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/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books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_</w:t>
              </w:r>
              <w:proofErr w:type="spellStart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phys</w:t>
              </w:r>
              <w:proofErr w:type="spellEnd"/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html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Электронный УМК</w:t>
            </w:r>
          </w:p>
        </w:tc>
      </w:tr>
      <w:tr w:rsidR="002F1129" w:rsidTr="002F1129">
        <w:tc>
          <w:tcPr>
            <w:tcW w:w="4998" w:type="dxa"/>
          </w:tcPr>
          <w:p w:rsidR="002F1129" w:rsidRDefault="00F35D4A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1" w:history="1">
              <w:r w:rsidR="002F1129" w:rsidRPr="00BA72F9">
                <w:rPr>
                  <w:rStyle w:val="af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http://old.websib.ru/noos/physics/learn.htm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1339">
              <w:rPr>
                <w:rFonts w:ascii="Times New Roman" w:hAnsi="Times New Roman"/>
                <w:sz w:val="24"/>
                <w:szCs w:val="24"/>
              </w:rPr>
              <w:t xml:space="preserve"> Электронный УМК</w:t>
            </w:r>
          </w:p>
        </w:tc>
      </w:tr>
      <w:tr w:rsidR="002F1129" w:rsidTr="002F1129">
        <w:tc>
          <w:tcPr>
            <w:tcW w:w="4998" w:type="dxa"/>
          </w:tcPr>
          <w:p w:rsidR="002F1129" w:rsidRDefault="00F35D4A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history="1">
              <w:r w:rsidR="002F1129" w:rsidRPr="002F1129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https://www.youtube.com/watch?v=48bPUm9CAAA</w:t>
              </w:r>
            </w:hyperlink>
          </w:p>
        </w:tc>
        <w:tc>
          <w:tcPr>
            <w:tcW w:w="4999" w:type="dxa"/>
          </w:tcPr>
          <w:p w:rsidR="002F1129" w:rsidRDefault="002F1129" w:rsidP="00764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Демонстрационный</w:t>
            </w:r>
            <w:proofErr w:type="gramEnd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вебинар по физике</w:t>
            </w:r>
          </w:p>
        </w:tc>
      </w:tr>
    </w:tbl>
    <w:p w:rsidR="00043CEA" w:rsidRDefault="00043CEA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B597C" w:rsidRPr="00DB597C" w:rsidRDefault="00DB597C" w:rsidP="007647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764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C11C0" w:rsidRDefault="000C11C0" w:rsidP="000C11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C11C0" w:rsidRPr="004E5E82" w:rsidRDefault="000C11C0" w:rsidP="000C11C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C11C0" w:rsidRPr="000E1204" w:rsidRDefault="000C11C0" w:rsidP="000C11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лаборатории физики. </w:t>
      </w:r>
    </w:p>
    <w:p w:rsidR="000C11C0" w:rsidRDefault="000C11C0" w:rsidP="000C11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11C0" w:rsidRPr="00D654DF" w:rsidRDefault="000C11C0" w:rsidP="000C11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11C0" w:rsidRPr="005C6A22" w:rsidRDefault="000C11C0" w:rsidP="000C11C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0C11C0" w:rsidRPr="009266FC" w:rsidRDefault="000C11C0" w:rsidP="000C11C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C11C0" w:rsidRPr="004E5E82" w:rsidRDefault="000C11C0" w:rsidP="000C11C0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11C0" w:rsidRPr="004E5E82" w:rsidRDefault="000C11C0" w:rsidP="000C11C0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C11C0" w:rsidRPr="004E5E82" w:rsidRDefault="000C11C0" w:rsidP="000C11C0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11C0" w:rsidRPr="004E5E82" w:rsidRDefault="000C11C0" w:rsidP="000C11C0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C11C0" w:rsidRDefault="000C11C0" w:rsidP="000C11C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1C0" w:rsidRPr="005C6A22" w:rsidRDefault="000C11C0" w:rsidP="000C11C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C11C0" w:rsidRPr="005C6A22" w:rsidRDefault="000C11C0" w:rsidP="000C11C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C11C0" w:rsidRPr="005C6A22" w:rsidRDefault="000C11C0" w:rsidP="000C11C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C11C0" w:rsidRPr="005C6A22" w:rsidRDefault="000C11C0" w:rsidP="000C11C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C11C0" w:rsidRPr="005C6A22" w:rsidRDefault="000C11C0" w:rsidP="000C11C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 w:rsidP="005C6A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6A22" w:rsidRDefault="005C6A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C10A5" w:rsidRPr="00DB597C" w:rsidRDefault="002C10A5" w:rsidP="002C10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F778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C10A5" w:rsidRPr="001B251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D45E8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техники и технологической культуры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2C7">
        <w:rPr>
          <w:rFonts w:ascii="Times New Roman" w:hAnsi="Times New Roman"/>
          <w:sz w:val="24"/>
          <w:szCs w:val="24"/>
        </w:rPr>
        <w:t xml:space="preserve">Курс </w:t>
      </w:r>
      <w:r w:rsidRPr="00B432C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F11CD" w:rsidRPr="00B432C7">
        <w:rPr>
          <w:rFonts w:ascii="Times New Roman" w:hAnsi="Times New Roman"/>
          <w:bCs/>
          <w:sz w:val="24"/>
          <w:szCs w:val="24"/>
          <w:lang w:eastAsia="ru-RU"/>
        </w:rPr>
        <w:t>История техники и технологической культуры</w:t>
      </w:r>
      <w:r w:rsidRPr="00B432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B432C7">
        <w:rPr>
          <w:rFonts w:ascii="Times New Roman" w:hAnsi="Times New Roman"/>
          <w:sz w:val="24"/>
          <w:szCs w:val="24"/>
        </w:rPr>
        <w:t>как и другие дисциплины</w:t>
      </w:r>
      <w:r w:rsidRPr="00AF11CD">
        <w:rPr>
          <w:rFonts w:ascii="Times New Roman" w:hAnsi="Times New Roman"/>
          <w:sz w:val="24"/>
          <w:szCs w:val="24"/>
        </w:rPr>
        <w:t xml:space="preserve">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Pr="00AF11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AF11CD">
        <w:rPr>
          <w:rFonts w:ascii="Times New Roman" w:hAnsi="Times New Roman"/>
          <w:sz w:val="24"/>
          <w:szCs w:val="24"/>
        </w:rPr>
        <w:t>».</w:t>
      </w:r>
    </w:p>
    <w:p w:rsidR="00AF11CD" w:rsidRPr="00AF11CD" w:rsidRDefault="00AF11CD" w:rsidP="00AF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владеть культурой мышления, толерантно воспринимать социальные и культурные различия, уважительно и бережно относиться к историческому наследию и культурным традициям </w:t>
      </w:r>
    </w:p>
    <w:p w:rsidR="00AF11CD" w:rsidRPr="00AF11CD" w:rsidRDefault="00AF11CD" w:rsidP="00AF1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F11C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</w:t>
      </w:r>
      <w:r w:rsidR="00FA683B">
        <w:rPr>
          <w:rFonts w:ascii="Times New Roman" w:hAnsi="Times New Roman"/>
          <w:sz w:val="24"/>
          <w:szCs w:val="24"/>
          <w:lang w:eastAsia="ru-RU" w:bidi="he-IL"/>
        </w:rPr>
        <w:t>ьтате освоения дисциплины ОПК-1, ПК-1.</w:t>
      </w: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AF11CD" w:rsidRPr="00AF11CD" w:rsidRDefault="00AF11CD" w:rsidP="00783A42">
      <w:pPr>
        <w:pStyle w:val="a4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>основные закономерности истории развития техники и технологической культуры мировых цивилизаций.</w:t>
      </w:r>
    </w:p>
    <w:p w:rsidR="002C10A5" w:rsidRPr="00AF11CD" w:rsidRDefault="002C10A5" w:rsidP="00AF11CD">
      <w:pPr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AF11CD" w:rsidRPr="00AF11CD" w:rsidRDefault="00AF11CD" w:rsidP="00783A42">
      <w:pPr>
        <w:pStyle w:val="a4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>самостоятельно анализировать учебную и научную литературу по изучаемой проблеме.</w:t>
      </w:r>
    </w:p>
    <w:p w:rsidR="002C10A5" w:rsidRPr="00AF11CD" w:rsidRDefault="002C10A5" w:rsidP="00AF11C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2C10A5" w:rsidRPr="00AF11CD" w:rsidRDefault="00AF11CD" w:rsidP="00783A4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1CD">
        <w:rPr>
          <w:rFonts w:ascii="Times New Roman" w:hAnsi="Times New Roman"/>
          <w:sz w:val="24"/>
          <w:szCs w:val="24"/>
        </w:rPr>
        <w:t>публичной речи, аргументации, рассуждений, критического восприятия информации.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AF11C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753425" w:rsidP="002062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</w:t>
      </w:r>
      <w:r w:rsidR="00616093" w:rsidRPr="002062B8">
        <w:rPr>
          <w:rFonts w:ascii="Times New Roman" w:hAnsi="Times New Roman"/>
          <w:sz w:val="24"/>
          <w:szCs w:val="24"/>
        </w:rPr>
        <w:t xml:space="preserve"> по выбору</w:t>
      </w:r>
      <w:r w:rsidRPr="002062B8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="002062B8" w:rsidRPr="002062B8">
        <w:rPr>
          <w:rFonts w:ascii="Times New Roman" w:hAnsi="Times New Roman"/>
          <w:sz w:val="24"/>
          <w:szCs w:val="24"/>
        </w:rPr>
        <w:t>История техники и технологической культуры мировых цивилизаций</w:t>
      </w:r>
      <w:r w:rsidRPr="002062B8">
        <w:rPr>
          <w:rFonts w:ascii="Times New Roman" w:hAnsi="Times New Roman"/>
          <w:sz w:val="24"/>
          <w:szCs w:val="24"/>
        </w:rPr>
        <w:t xml:space="preserve">» </w:t>
      </w:r>
      <w:r w:rsidR="002062B8" w:rsidRPr="002062B8">
        <w:rPr>
          <w:rFonts w:ascii="Times New Roman" w:hAnsi="Times New Roman"/>
          <w:sz w:val="24"/>
          <w:szCs w:val="24"/>
        </w:rPr>
        <w:t xml:space="preserve">является завершающей в структуре модуля и изучается </w:t>
      </w:r>
      <w:r w:rsidRPr="002062B8">
        <w:rPr>
          <w:rFonts w:ascii="Times New Roman" w:hAnsi="Times New Roman"/>
          <w:sz w:val="24"/>
          <w:szCs w:val="24"/>
        </w:rPr>
        <w:t xml:space="preserve"> в  </w:t>
      </w:r>
      <w:r w:rsidR="002062B8" w:rsidRPr="002062B8">
        <w:rPr>
          <w:rFonts w:ascii="Times New Roman" w:hAnsi="Times New Roman"/>
          <w:sz w:val="24"/>
          <w:szCs w:val="24"/>
        </w:rPr>
        <w:t xml:space="preserve">4-м семестре  в объёме 2 зачётных единиц. </w:t>
      </w:r>
    </w:p>
    <w:p w:rsidR="002062B8" w:rsidRPr="008B2DB6" w:rsidRDefault="002062B8" w:rsidP="002062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В дальнейшем знания, умения и навыки</w:t>
      </w:r>
      <w:proofErr w:type="gramStart"/>
      <w:r w:rsidRPr="002062B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062B8">
        <w:rPr>
          <w:rFonts w:ascii="Times New Roman" w:hAnsi="Times New Roman"/>
          <w:sz w:val="24"/>
          <w:szCs w:val="24"/>
        </w:rPr>
        <w:t xml:space="preserve"> полученные студентами в курсе «Исто</w:t>
      </w:r>
      <w:r w:rsidRPr="008B2DB6">
        <w:rPr>
          <w:rFonts w:ascii="Times New Roman" w:hAnsi="Times New Roman"/>
          <w:sz w:val="24"/>
          <w:szCs w:val="24"/>
        </w:rPr>
        <w:t>рия техники и технологической культуры мировых цивилизаций» найдут свое применение при изучении технических дисциплин и помогут понять современные достижения науки и техники.</w:t>
      </w:r>
    </w:p>
    <w:p w:rsidR="008B2DB6" w:rsidRPr="008B2DB6" w:rsidRDefault="008B2DB6" w:rsidP="008B2DB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8B2DB6" w:rsidRDefault="002C10A5" w:rsidP="008B2DB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B2DB6" w:rsidRPr="008B2DB6" w:rsidRDefault="002C10A5" w:rsidP="008B2D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B2DB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2D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8B2DB6" w:rsidRPr="008B2DB6">
        <w:rPr>
          <w:rFonts w:ascii="Times New Roman" w:hAnsi="Times New Roman"/>
          <w:sz w:val="24"/>
          <w:szCs w:val="24"/>
        </w:rPr>
        <w:t>формирование и развитие компетенций в области истории техники и технологической культуры для расширения мировоззрения и научно-исследовательской деятельности.</w:t>
      </w:r>
    </w:p>
    <w:p w:rsidR="008B2DB6" w:rsidRDefault="008B2DB6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C10A5" w:rsidRPr="008B2DB6" w:rsidRDefault="002C10A5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этапов развития техники и технологии в мировом историческом процессе;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ознакомление с современным научным мировоззрением о социологических теориях развития техники и технологии;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истории создания и развития отдельных технических достижений.</w:t>
      </w:r>
    </w:p>
    <w:p w:rsidR="002C10A5" w:rsidRPr="008B2DB6" w:rsidRDefault="002C10A5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062B8" w:rsidRDefault="002062B8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772E3" w:rsidRDefault="007772E3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2"/>
        <w:gridCol w:w="2456"/>
        <w:gridCol w:w="1536"/>
        <w:gridCol w:w="1937"/>
        <w:gridCol w:w="1553"/>
        <w:gridCol w:w="1553"/>
      </w:tblGrid>
      <w:tr w:rsidR="008B2DB6" w:rsidRPr="00DB597C" w:rsidTr="008B2DB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A81EA5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B2DB6" w:rsidRPr="00DB597C" w:rsidTr="00925BE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192961" w:rsidRDefault="00ED6736" w:rsidP="001929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192961" w:rsidRDefault="00AA3216" w:rsidP="001929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192961" w:rsidRDefault="00ED6736" w:rsidP="001929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192961" w:rsidRDefault="008B2DB6" w:rsidP="0019296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изучаемой проблеме.</w:t>
            </w:r>
          </w:p>
          <w:p w:rsidR="008B2DB6" w:rsidRPr="00192961" w:rsidRDefault="008B2DB6" w:rsidP="00192961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Владеет навыками публичной речи, аргументации, рассуждений, критического восприятия информации.</w:t>
            </w:r>
          </w:p>
          <w:p w:rsidR="008B2DB6" w:rsidRPr="00192961" w:rsidRDefault="008B2DB6" w:rsidP="00192961">
            <w:pPr>
              <w:pStyle w:val="a4"/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83B" w:rsidRDefault="00192961" w:rsidP="0019296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961"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</w:p>
          <w:p w:rsidR="008B2DB6" w:rsidRPr="00192961" w:rsidRDefault="00FA683B" w:rsidP="0019296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925BEE" w:rsidRPr="00192961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0A5" w:rsidRPr="008A0263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217"/>
        <w:gridCol w:w="1439"/>
        <w:gridCol w:w="1256"/>
        <w:gridCol w:w="868"/>
      </w:tblGrid>
      <w:tr w:rsidR="008B2DB6" w:rsidRPr="00DB597C" w:rsidTr="00192961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2DB6" w:rsidRPr="00DB597C" w:rsidTr="00192961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Практ.р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</w:t>
            </w:r>
            <w:r w:rsidRPr="008B2DB6">
              <w:rPr>
                <w:rFonts w:ascii="Times New Roman" w:hAnsi="Times New Roman"/>
                <w:sz w:val="28"/>
                <w:szCs w:val="28"/>
              </w:rPr>
              <w:t>Техника каменного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Роль науки и техники в истории человечества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2DB6"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proofErr w:type="gramEnd"/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оснащения времен неолитической революции. Оснащение древних скотоводов.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Раздел 2.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в античном мире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Становление древних цивилизаций, устройство жизни и быта людей.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Развитие науки в Греции и Риме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-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века н.э.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в средние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Начало Нового времени. Рождение современной науки.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Раздел 4.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нового времени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Техника мануфактурной эпохи. Промышленная революция. Наука в </w:t>
            </w:r>
            <w:r w:rsidRPr="008B2DB6">
              <w:rPr>
                <w:rFonts w:ascii="Times New Roman" w:hAnsi="Times New Roman"/>
                <w:sz w:val="24"/>
                <w:szCs w:val="24"/>
              </w:rPr>
              <w:lastRenderedPageBreak/>
              <w:t>период промышленного переворота.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8B2DB6" w:rsidRPr="00DB597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4.2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Технические достижения конца 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-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1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B2DB6" w:rsidRPr="00DB597C" w:rsidTr="00192961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</w:tbl>
    <w:p w:rsidR="00896768" w:rsidRPr="00896768" w:rsidRDefault="00896768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C10A5" w:rsidRPr="00896768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896768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896768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2C10A5" w:rsidRPr="00896768" w:rsidRDefault="002C10A5" w:rsidP="002C10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6768" w:rsidRPr="00DB597C" w:rsidRDefault="00896768" w:rsidP="00896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96768" w:rsidRPr="00DB597C" w:rsidRDefault="00896768" w:rsidP="00896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5"/>
        <w:gridCol w:w="1484"/>
        <w:gridCol w:w="1727"/>
        <w:gridCol w:w="1726"/>
        <w:gridCol w:w="1726"/>
        <w:gridCol w:w="1150"/>
        <w:gridCol w:w="863"/>
        <w:gridCol w:w="826"/>
      </w:tblGrid>
      <w:tr w:rsidR="00896768" w:rsidRPr="00DB597C" w:rsidTr="0008594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96768" w:rsidRPr="00C978C4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</w:t>
            </w:r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</w:t>
            </w:r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proofErr w:type="spellStart"/>
            <w:r w:rsidRPr="00DB597C">
              <w:rPr>
                <w:rFonts w:ascii="Times New Roman" w:hAnsi="Times New Roman"/>
                <w:color w:val="000000"/>
                <w:lang w:eastAsia="ru-RU"/>
              </w:rPr>
              <w:t>сима</w:t>
            </w:r>
            <w:proofErr w:type="spellEnd"/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proofErr w:type="spell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льный</w:t>
            </w:r>
            <w:proofErr w:type="spellEnd"/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Эссе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доклада и презентации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предло-женной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теме «</w:t>
            </w:r>
            <w:r w:rsidRPr="00917722">
              <w:rPr>
                <w:rFonts w:ascii="Times New Roman" w:hAnsi="Times New Roman"/>
                <w:sz w:val="24"/>
                <w:szCs w:val="24"/>
              </w:rPr>
              <w:t xml:space="preserve">Технические достижения конца </w:t>
            </w:r>
            <w:r w:rsidRPr="0091772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917722">
              <w:rPr>
                <w:rFonts w:ascii="Times New Roman" w:hAnsi="Times New Roman"/>
                <w:sz w:val="24"/>
                <w:szCs w:val="24"/>
              </w:rPr>
              <w:t>-</w:t>
            </w:r>
            <w:r w:rsidRPr="0091772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917722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6768" w:rsidRPr="00DB597C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курсу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6768" w:rsidRPr="00DB597C" w:rsidTr="00ED6736">
        <w:trPr>
          <w:trHeight w:val="70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6768" w:rsidRPr="00DB597C" w:rsidTr="00ED6736">
        <w:trPr>
          <w:trHeight w:val="58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6768" w:rsidRPr="00DB597C" w:rsidTr="00ED6736">
        <w:trPr>
          <w:trHeight w:val="692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C10A5" w:rsidRPr="00896768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664EB" w:rsidRPr="00896768" w:rsidRDefault="003664EB" w:rsidP="0036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664EB" w:rsidRPr="00BA34BD" w:rsidRDefault="003664EB" w:rsidP="003664EB">
      <w:pPr>
        <w:pStyle w:val="a4"/>
        <w:numPr>
          <w:ilvl w:val="0"/>
          <w:numId w:val="4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BA34BD">
        <w:rPr>
          <w:rFonts w:ascii="Times New Roman" w:hAnsi="Times New Roman"/>
          <w:sz w:val="24"/>
          <w:szCs w:val="24"/>
        </w:rPr>
        <w:t>, С.А. История науки и техники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С.А. </w:t>
      </w:r>
      <w:proofErr w:type="spellStart"/>
      <w:r w:rsidRPr="00BA34BD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BA34BD">
        <w:rPr>
          <w:rFonts w:ascii="Times New Roman" w:hAnsi="Times New Roman"/>
          <w:sz w:val="24"/>
          <w:szCs w:val="24"/>
        </w:rPr>
        <w:t>, А.И. </w:t>
      </w:r>
      <w:proofErr w:type="spellStart"/>
      <w:r w:rsidRPr="00BA34BD">
        <w:rPr>
          <w:rFonts w:ascii="Times New Roman" w:hAnsi="Times New Roman"/>
          <w:sz w:val="24"/>
          <w:szCs w:val="24"/>
        </w:rPr>
        <w:t>Салимова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, Р.Р. Яманова ; Министерство образования и науки России, Казанский </w:t>
      </w:r>
      <w:r w:rsidRPr="00BA34BD">
        <w:rPr>
          <w:rFonts w:ascii="Times New Roman" w:hAnsi="Times New Roman"/>
          <w:sz w:val="24"/>
          <w:szCs w:val="24"/>
        </w:rPr>
        <w:lastRenderedPageBreak/>
        <w:t>национальный исследовательский технологический университет. - Казань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КНИТУ, 2017. - 140 с.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 в кн. - ISBN 978-5-7882-2381-0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3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http://biblioclub.ru/index.php?page=book&amp;id=560923</w:t>
        </w:r>
      </w:hyperlink>
    </w:p>
    <w:p w:rsidR="003664EB" w:rsidRPr="00BA34BD" w:rsidRDefault="003664EB" w:rsidP="003664EB">
      <w:pPr>
        <w:pStyle w:val="a4"/>
        <w:numPr>
          <w:ilvl w:val="0"/>
          <w:numId w:val="4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Тяпин</w:t>
      </w:r>
      <w:proofErr w:type="spellEnd"/>
      <w:r w:rsidRPr="00BA34BD">
        <w:rPr>
          <w:rFonts w:ascii="Times New Roman" w:hAnsi="Times New Roman"/>
          <w:sz w:val="24"/>
          <w:szCs w:val="24"/>
        </w:rPr>
        <w:t>, И.Н. Философские проблемы технических наук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И.Н. </w:t>
      </w:r>
      <w:proofErr w:type="spellStart"/>
      <w:r w:rsidRPr="00BA34BD">
        <w:rPr>
          <w:rFonts w:ascii="Times New Roman" w:hAnsi="Times New Roman"/>
          <w:sz w:val="24"/>
          <w:szCs w:val="24"/>
        </w:rPr>
        <w:t>Тяпин</w:t>
      </w:r>
      <w:proofErr w:type="spellEnd"/>
      <w:r w:rsidRPr="00BA34B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Логос, 2014. - 215 с. - ISBN 978-5-98704-665-4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4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http://biblioclub.ru/index.php?page=book&amp;id=234008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664EB" w:rsidRDefault="003664EB" w:rsidP="0036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664EB" w:rsidRPr="00896768" w:rsidRDefault="003664EB" w:rsidP="0036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4EB" w:rsidRPr="00BA34BD" w:rsidRDefault="003664EB" w:rsidP="003664EB">
      <w:pPr>
        <w:pStyle w:val="a4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A34BD">
        <w:rPr>
          <w:rFonts w:ascii="Times New Roman" w:hAnsi="Times New Roman" w:cs="Times New Roman"/>
          <w:sz w:val="24"/>
          <w:szCs w:val="24"/>
        </w:rPr>
        <w:t>Борщев, В.Я. Введение в специальность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учебное пособие / В.Я. Борщев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- 81 с.: ил. - </w:t>
      </w:r>
      <w:proofErr w:type="spellStart"/>
      <w:r w:rsidRPr="00BA34B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 w:cs="Times New Roman"/>
          <w:sz w:val="24"/>
          <w:szCs w:val="24"/>
        </w:rPr>
        <w:t>.: с. 76-77. - ISBN 978-5-8265-1733-8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5" w:history="1">
        <w:r w:rsidRPr="00BA34B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http://biblioclub.ru/index.php?page=book&amp;id=499005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3664EB" w:rsidRPr="00BA34BD" w:rsidRDefault="003664EB" w:rsidP="003664EB">
      <w:pPr>
        <w:pStyle w:val="a4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BD">
        <w:rPr>
          <w:rFonts w:ascii="Times New Roman" w:hAnsi="Times New Roman" w:cs="Times New Roman"/>
          <w:sz w:val="24"/>
          <w:szCs w:val="24"/>
        </w:rPr>
        <w:t>Источниковедение: учебное пособие / И.Н. Данилевский, Р.Б. Казаков, С.И. Маловичко и др.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отв. ред. М.Ф. Румянцева ; Национальный исследовательский университет – Высшая школа экономики. - Москва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Издательский дом Высшей школы экономики, 2015. - 686 с.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BA34B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 w:cs="Times New Roman"/>
          <w:sz w:val="24"/>
          <w:szCs w:val="24"/>
        </w:rPr>
        <w:t>. в кн. - ISBN 978-5-7598-1092-6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BA34B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http://biblioclub.ru/index.php?page=book&amp;id=440020</w:t>
        </w:r>
      </w:hyperlink>
    </w:p>
    <w:p w:rsidR="003664EB" w:rsidRPr="00BA34BD" w:rsidRDefault="003664EB" w:rsidP="003664EB">
      <w:pPr>
        <w:pStyle w:val="a4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4BD">
        <w:rPr>
          <w:rFonts w:ascii="Times New Roman" w:hAnsi="Times New Roman"/>
          <w:bCs/>
          <w:sz w:val="24"/>
          <w:szCs w:val="24"/>
        </w:rPr>
        <w:t>Культур</w:t>
      </w:r>
      <w:r w:rsidRPr="00BA34BD">
        <w:rPr>
          <w:rFonts w:ascii="Times New Roman" w:hAnsi="Times New Roman"/>
          <w:sz w:val="24"/>
          <w:szCs w:val="24"/>
        </w:rPr>
        <w:t>ология. </w:t>
      </w:r>
      <w:r w:rsidRPr="00BA34BD">
        <w:rPr>
          <w:rFonts w:ascii="Times New Roman" w:hAnsi="Times New Roman"/>
          <w:bCs/>
          <w:sz w:val="24"/>
          <w:szCs w:val="24"/>
        </w:rPr>
        <w:t>История</w:t>
      </w:r>
      <w:r w:rsidRPr="00BA34BD">
        <w:rPr>
          <w:rFonts w:ascii="Times New Roman" w:hAnsi="Times New Roman"/>
          <w:sz w:val="24"/>
          <w:szCs w:val="24"/>
        </w:rPr>
        <w:t> мировой </w:t>
      </w:r>
      <w:r w:rsidRPr="00BA34BD">
        <w:rPr>
          <w:rFonts w:ascii="Times New Roman" w:hAnsi="Times New Roman"/>
          <w:bCs/>
          <w:sz w:val="24"/>
          <w:szCs w:val="24"/>
        </w:rPr>
        <w:t>культуры</w:t>
      </w:r>
      <w:r w:rsidRPr="00BA34BD">
        <w:rPr>
          <w:rFonts w:ascii="Times New Roman" w:hAnsi="Times New Roman"/>
          <w:sz w:val="24"/>
          <w:szCs w:val="24"/>
        </w:rPr>
        <w:t>: хрестоматия: учебное пособие / А.Н. Маркова, Е.М. Скворцова, С.Д. Бородина и др.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ред. А.Н. Маркова. - 2-е изд., стер. - Москва: </w:t>
      </w:r>
      <w:proofErr w:type="spellStart"/>
      <w:r w:rsidRPr="00BA34BD">
        <w:rPr>
          <w:rFonts w:ascii="Times New Roman" w:hAnsi="Times New Roman"/>
          <w:sz w:val="24"/>
          <w:szCs w:val="24"/>
        </w:rPr>
        <w:t>Юнити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-Дана, 2015. - 607 с. </w:t>
      </w:r>
      <w:r w:rsidRPr="00BA34BD">
        <w:rPr>
          <w:rFonts w:ascii="Times New Roman" w:hAnsi="Times New Roman" w:cs="Times New Roman"/>
          <w:sz w:val="24"/>
          <w:szCs w:val="24"/>
        </w:rPr>
        <w:t xml:space="preserve">[Электронный ресурс]. - </w:t>
      </w:r>
      <w:hyperlink r:id="rId47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http://biblioclub.ru/index.php?page=book&amp;id=115381</w:t>
        </w:r>
      </w:hyperlink>
    </w:p>
    <w:p w:rsidR="003664EB" w:rsidRPr="00BA34BD" w:rsidRDefault="003664EB" w:rsidP="003664EB">
      <w:pPr>
        <w:pStyle w:val="a4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BA34BD">
        <w:rPr>
          <w:rFonts w:ascii="Times New Roman" w:hAnsi="Times New Roman" w:cs="Times New Roman"/>
          <w:sz w:val="24"/>
          <w:szCs w:val="24"/>
        </w:rPr>
        <w:t>Сравнительная история мировых цивилизаций: учебник / отв. ред. И.А. Краснова, И.В. Крючков, С.А. Польская</w:t>
      </w:r>
      <w:proofErr w:type="gramStart"/>
      <w:r w:rsidRPr="00BA34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 w:cs="Times New Roman"/>
          <w:sz w:val="24"/>
          <w:szCs w:val="24"/>
        </w:rPr>
        <w:t xml:space="preserve">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- Ставрополь : СКФУ, 2015. - 296 с. - </w:t>
      </w:r>
      <w:proofErr w:type="spellStart"/>
      <w:r w:rsidRPr="00BA34B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 w:cs="Times New Roman"/>
          <w:sz w:val="24"/>
          <w:szCs w:val="24"/>
        </w:rPr>
        <w:t>. в кн. - ISBN 978-5-9296-0751-6; То же [Электронный ресурс]. - URL: </w:t>
      </w:r>
      <w:hyperlink r:id="rId48" w:history="1">
        <w:r w:rsidRPr="00BA34B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http://biblioclub.ru/index.php?page=book&amp;id=458320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3664EB" w:rsidRPr="0059116A" w:rsidRDefault="003664EB" w:rsidP="003664EB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3664EB" w:rsidRDefault="003664EB" w:rsidP="0036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664EB" w:rsidRPr="00896768" w:rsidRDefault="003664EB" w:rsidP="0036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664EB" w:rsidRPr="00D0683E" w:rsidRDefault="003664EB" w:rsidP="003664E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683E">
        <w:rPr>
          <w:rFonts w:ascii="Times New Roman" w:hAnsi="Times New Roman"/>
          <w:sz w:val="24"/>
          <w:szCs w:val="24"/>
        </w:rPr>
        <w:t>1.</w:t>
      </w:r>
      <w:r w:rsidRPr="00D0683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0683E">
        <w:rPr>
          <w:rFonts w:ascii="Times New Roman" w:hAnsi="Times New Roman"/>
          <w:color w:val="000000"/>
          <w:sz w:val="24"/>
          <w:szCs w:val="24"/>
        </w:rPr>
        <w:t>Глуздов</w:t>
      </w:r>
      <w:proofErr w:type="spellEnd"/>
      <w:r w:rsidRPr="00D0683E">
        <w:rPr>
          <w:rFonts w:ascii="Times New Roman" w:hAnsi="Times New Roman"/>
          <w:color w:val="000000"/>
          <w:sz w:val="24"/>
          <w:szCs w:val="24"/>
        </w:rPr>
        <w:t xml:space="preserve"> В.А., Касьян А.А. Философия науки и образования: Учебно-</w:t>
      </w:r>
      <w:proofErr w:type="spellStart"/>
      <w:r w:rsidRPr="00D0683E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Pr="00D0683E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D0683E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D0683E">
        <w:rPr>
          <w:rFonts w:ascii="Times New Roman" w:hAnsi="Times New Roman"/>
          <w:color w:val="000000"/>
          <w:sz w:val="24"/>
          <w:szCs w:val="24"/>
        </w:rPr>
        <w:t>. - Нижний Новгород: НГПУ, 2010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772E3" w:rsidRDefault="007772E3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C10A5" w:rsidRPr="00896768" w:rsidRDefault="002C10A5" w:rsidP="002C1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C10A5" w:rsidRPr="00896768" w:rsidRDefault="002C10A5" w:rsidP="00ED6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664EB" w:rsidRPr="003664EB" w:rsidRDefault="003664EB" w:rsidP="00F250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F250C1" w:rsidRPr="00896768" w:rsidRDefault="00F250C1" w:rsidP="00F250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250C1" w:rsidRDefault="00F250C1" w:rsidP="00F250C1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250C1" w:rsidRPr="004E5E82" w:rsidRDefault="00F250C1" w:rsidP="00F250C1">
      <w:pPr>
        <w:pStyle w:val="justifyspacing01indent"/>
        <w:spacing w:line="240" w:lineRule="auto"/>
        <w:ind w:firstLine="709"/>
        <w:rPr>
          <w:color w:val="000000"/>
        </w:rPr>
      </w:pPr>
    </w:p>
    <w:p w:rsidR="00F250C1" w:rsidRPr="00D654DF" w:rsidRDefault="00F250C1" w:rsidP="00F250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50C1" w:rsidRPr="009266FC" w:rsidRDefault="00F250C1" w:rsidP="00F250C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250C1" w:rsidRPr="005C6A22" w:rsidRDefault="00F250C1" w:rsidP="00F250C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D45E8" w:rsidRPr="00DB597C" w:rsidRDefault="0085255F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F7785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D45E8" w:rsidRPr="001B251D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D45E8" w:rsidRPr="00DB597C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Курс </w:t>
      </w:r>
      <w:r w:rsidRPr="00901BC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B4D6C"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901B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901BC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901BC4">
        <w:rPr>
          <w:rFonts w:ascii="Times New Roman" w:hAnsi="Times New Roman"/>
          <w:sz w:val="24"/>
          <w:szCs w:val="24"/>
        </w:rPr>
        <w:t>».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901BC4" w:rsidRPr="00901BC4">
        <w:rPr>
          <w:rFonts w:ascii="Times New Roman" w:hAnsi="Times New Roman"/>
          <w:sz w:val="24"/>
          <w:szCs w:val="24"/>
          <w:lang w:eastAsia="ru-RU" w:bidi="he-IL"/>
        </w:rPr>
        <w:t>ОПК-1</w:t>
      </w:r>
      <w:r w:rsidR="00FA683B">
        <w:rPr>
          <w:rFonts w:ascii="Times New Roman" w:hAnsi="Times New Roman"/>
          <w:sz w:val="24"/>
          <w:szCs w:val="24"/>
          <w:lang w:eastAsia="ru-RU" w:bidi="he-IL"/>
        </w:rPr>
        <w:t>, ПК-1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D45E8" w:rsidRPr="0008594A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характерные особенности некоторых видов народных художественных промыслов; 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крупные промышленные предприятия и центры народного творчества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историю развития ведущих направлений промышленного производства и народных промыслов Нижегородской области;</w:t>
      </w:r>
    </w:p>
    <w:p w:rsidR="002D45E8" w:rsidRPr="0008594A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анализировать проблемы развития народных промыслов и промышленного производства в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использовать современные информационные технологии, средства массовой информации для решения своих профессиональных задач;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креативно мыслить и быть готовым к разработке туристического продукта, использующего особенности производства и ремесел Нижегородского региона;</w:t>
      </w:r>
      <w:r w:rsidRPr="0008594A">
        <w:rPr>
          <w:sz w:val="24"/>
          <w:szCs w:val="24"/>
        </w:rPr>
        <w:t xml:space="preserve"> </w:t>
      </w:r>
    </w:p>
    <w:p w:rsidR="002D45E8" w:rsidRPr="0008594A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08594A" w:rsidRPr="0008594A" w:rsidRDefault="0008594A" w:rsidP="00783A42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сбора и анализа исторической, теоретической и эмпирической информации о промышленном производстве и народных промыслах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обобщения и  применения в своей профессиональной деятельности исторической, теоретической и эмпирической информации о промышленном производстве и народных промыслах Нижегородской области.</w:t>
      </w:r>
    </w:p>
    <w:p w:rsidR="0008594A" w:rsidRPr="0008594A" w:rsidRDefault="0008594A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08594A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2062B8" w:rsidP="002062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2062B8">
        <w:rPr>
          <w:rFonts w:ascii="Times New Roman" w:hAnsi="Times New Roman"/>
          <w:sz w:val="24"/>
          <w:szCs w:val="24"/>
        </w:rPr>
        <w:t xml:space="preserve">» является завершающей в структуре модуля и изучается  в  4-м семестре  в объёме 2 зачётных единиц. </w:t>
      </w:r>
    </w:p>
    <w:p w:rsidR="002062B8" w:rsidRDefault="002062B8" w:rsidP="002062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и </w:t>
      </w:r>
      <w:r>
        <w:rPr>
          <w:rFonts w:ascii="Times New Roman" w:hAnsi="Times New Roman"/>
          <w:sz w:val="24"/>
          <w:szCs w:val="24"/>
        </w:rPr>
        <w:t>дисциплин модуля «Техническое и декоративно-прикладное творчество и мастерство».</w:t>
      </w:r>
    </w:p>
    <w:p w:rsidR="002062B8" w:rsidRDefault="002062B8" w:rsidP="002062B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3425" w:rsidRDefault="00753425" w:rsidP="002D45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6A22" w:rsidRDefault="005C6A22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6A22" w:rsidRDefault="005C6A22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AB4D6C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2D45E8" w:rsidRPr="00AB4D6C" w:rsidRDefault="002D45E8" w:rsidP="000859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B4D6C" w:rsidRPr="00AB4D6C">
        <w:rPr>
          <w:rFonts w:ascii="Times New Roman" w:hAnsi="Times New Roman"/>
          <w:spacing w:val="3"/>
          <w:sz w:val="24"/>
          <w:szCs w:val="24"/>
          <w:lang w:eastAsia="ru-RU"/>
        </w:rPr>
        <w:t>формирование у студентов систематизированных знаний в области традиционных направлений промышленного производства и народных промыслов, развитых в Нижегородской области.</w:t>
      </w:r>
    </w:p>
    <w:p w:rsidR="0008594A" w:rsidRDefault="0008594A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D45E8" w:rsidRPr="00AB4D6C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общих представлений студентов о роли Нижегородской области в промышленном производстве России;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ознакомление студентов со спецификой народных художественных промыслов Нижегородской области;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расширение представлений студентов об особенностях исторического развития ремесленного и промышленного производства нижегородского региона;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у студентов знаний, которые обеспечат им возможность эффективно разрабатывать и реализовывать образовательные продукты и услуги, ориентируясь на возможности Нижегородской области.</w:t>
      </w:r>
    </w:p>
    <w:p w:rsidR="00AB4D6C" w:rsidRDefault="00AB4D6C" w:rsidP="00AB4D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AB4D6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83"/>
        <w:gridCol w:w="2336"/>
        <w:gridCol w:w="1536"/>
        <w:gridCol w:w="1936"/>
        <w:gridCol w:w="1553"/>
        <w:gridCol w:w="1553"/>
      </w:tblGrid>
      <w:tr w:rsidR="00AB4D6C" w:rsidRPr="00DB597C" w:rsidTr="004D7381">
        <w:trPr>
          <w:trHeight w:val="385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77347" w:rsidRPr="00DB597C" w:rsidTr="00777347">
        <w:trPr>
          <w:trHeight w:val="331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192961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192961" w:rsidRDefault="00AA3216" w:rsidP="007773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192961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A321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7347" w:rsidRPr="00192961" w:rsidRDefault="00777347" w:rsidP="0077734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 анализировать учебную и научную литературу по изучаемой проблеме.</w:t>
            </w:r>
          </w:p>
          <w:p w:rsidR="00777347" w:rsidRPr="00192961" w:rsidRDefault="00777347" w:rsidP="00BA3CBD">
            <w:pPr>
              <w:pStyle w:val="a4"/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 w:rsidRPr="00192961">
              <w:rPr>
                <w:rFonts w:ascii="Times New Roman" w:hAnsi="Times New Roman"/>
                <w:sz w:val="24"/>
                <w:szCs w:val="24"/>
              </w:rPr>
              <w:t>Владеет навыками публичной речи, аргументации, рассуждений, критического восприятия информации.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83B" w:rsidRDefault="00777347" w:rsidP="00BA3C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2961"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</w:p>
          <w:p w:rsidR="00777347" w:rsidRPr="00192961" w:rsidRDefault="00FA683B" w:rsidP="00BA3CB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347" w:rsidRPr="00AB4D6C" w:rsidRDefault="00777347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B4D6C">
              <w:rPr>
                <w:rFonts w:ascii="Times New Roman" w:hAnsi="Times New Roman"/>
                <w:sz w:val="24"/>
                <w:szCs w:val="24"/>
              </w:rPr>
              <w:t>создание творческих продуктов</w:t>
            </w:r>
          </w:p>
          <w:p w:rsidR="00777347" w:rsidRPr="00AB4D6C" w:rsidRDefault="00777347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777347" w:rsidRPr="00AB4D6C" w:rsidRDefault="00777347" w:rsidP="0008594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B4D6C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77347" w:rsidRPr="00AB4D6C" w:rsidRDefault="00777347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77347" w:rsidRPr="00AB4D6C" w:rsidRDefault="00777347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</w:tbl>
    <w:p w:rsidR="002D45E8" w:rsidRPr="00AB4D6C" w:rsidRDefault="002D45E8" w:rsidP="002D4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071"/>
        <w:gridCol w:w="1439"/>
        <w:gridCol w:w="1256"/>
        <w:gridCol w:w="868"/>
      </w:tblGrid>
      <w:tr w:rsidR="00AB4D6C" w:rsidRPr="00DB597C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4D6C" w:rsidRPr="00DB597C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Раздел 1. </w:t>
            </w:r>
            <w:r w:rsidRPr="004714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Общие сведения 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B4D6C" w:rsidRPr="00DB597C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>Тема 1.1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714CD">
              <w:rPr>
                <w:rFonts w:ascii="Times New Roman" w:hAnsi="Times New Roman"/>
                <w:lang w:eastAsia="ru-RU"/>
              </w:rPr>
              <w:t xml:space="preserve">Исторические, географические и природные особенности развития </w:t>
            </w:r>
            <w:r w:rsidRPr="004714CD">
              <w:rPr>
                <w:rFonts w:ascii="Times New Roman" w:hAnsi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Тема 1.2 </w:t>
            </w:r>
            <w:r w:rsidRPr="004714CD">
              <w:rPr>
                <w:rFonts w:ascii="Times New Roman" w:hAnsi="Times New Roman"/>
                <w:lang w:eastAsia="ru-RU"/>
              </w:rPr>
              <w:t>Социально-экономические особенности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1.3 </w:t>
            </w:r>
            <w:r w:rsidRPr="004714CD">
              <w:rPr>
                <w:rFonts w:ascii="Times New Roman" w:hAnsi="Times New Roman"/>
                <w:lang w:eastAsia="ru-RU"/>
              </w:rPr>
              <w:t>Муниципальное устройство Нижнего Новгорода и население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Раздел 2.</w:t>
            </w:r>
            <w:r>
              <w:t xml:space="preserve"> </w:t>
            </w:r>
            <w:r w:rsidRPr="002D3ED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Промышленные предприятия и производство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lang w:eastAsia="ru-RU"/>
              </w:rPr>
              <w:t xml:space="preserve">2.1 </w:t>
            </w:r>
            <w:r w:rsidRPr="002D3ED3">
              <w:rPr>
                <w:rFonts w:ascii="Times New Roman" w:hAnsi="Times New Roman"/>
                <w:lang w:eastAsia="ru-RU"/>
              </w:rPr>
              <w:t>Авиационная и космическая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2.2 </w:t>
            </w:r>
            <w:r w:rsidRPr="002D3ED3">
              <w:rPr>
                <w:rFonts w:ascii="Times New Roman" w:hAnsi="Times New Roman"/>
                <w:lang w:eastAsia="ru-RU"/>
              </w:rPr>
              <w:t xml:space="preserve">Автомобилестроение и производство </w:t>
            </w:r>
            <w:proofErr w:type="spellStart"/>
            <w:r w:rsidRPr="002D3ED3">
              <w:rPr>
                <w:rFonts w:ascii="Times New Roman" w:hAnsi="Times New Roman"/>
                <w:lang w:eastAsia="ru-RU"/>
              </w:rPr>
              <w:t>автокомпонентов</w:t>
            </w:r>
            <w:proofErr w:type="spell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 М</w:t>
            </w:r>
            <w:r w:rsidRPr="002D3ED3">
              <w:rPr>
                <w:rFonts w:ascii="Times New Roman" w:hAnsi="Times New Roman"/>
                <w:lang w:eastAsia="ru-RU"/>
              </w:rPr>
              <w:t>ашиностроение</w:t>
            </w:r>
            <w:proofErr w:type="gramStart"/>
            <w:r w:rsidRPr="002D3ED3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2D3ED3">
              <w:rPr>
                <w:rFonts w:ascii="Times New Roman" w:hAnsi="Times New Roman"/>
                <w:lang w:eastAsia="ru-RU"/>
              </w:rPr>
              <w:t xml:space="preserve"> металлургия и металлообработка, судостроение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2.4 </w:t>
            </w:r>
            <w:r w:rsidRPr="002D3ED3">
              <w:rPr>
                <w:rFonts w:ascii="Times New Roman" w:hAnsi="Times New Roman"/>
                <w:lang w:eastAsia="ru-RU"/>
              </w:rPr>
              <w:t>Легкая и пищевая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Раздел 3 </w:t>
            </w:r>
            <w:r w:rsidRPr="002D3ED3">
              <w:rPr>
                <w:rFonts w:ascii="Times New Roman" w:hAnsi="Times New Roman"/>
                <w:lang w:eastAsia="ru-RU"/>
              </w:rPr>
              <w:t>Народные художественные промыслы Нижегородского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3.1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3.2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металлов и камня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3.3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кости, кожи, бересты, ткани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4D6C" w:rsidRPr="00DB597C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AB4D6C" w:rsidRPr="00BA3CBD" w:rsidRDefault="00AB4D6C" w:rsidP="002D45E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D45E8" w:rsidRPr="00AB4D6C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4D6C" w:rsidRPr="00AB4D6C" w:rsidRDefault="00AB4D6C" w:rsidP="00AB4D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технологии проблемного обучения, проектный метод, интерактивные методы обучения.</w:t>
      </w:r>
    </w:p>
    <w:p w:rsidR="002D45E8" w:rsidRPr="00BA3CBD" w:rsidRDefault="002D45E8" w:rsidP="002D45E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809C4" w:rsidRPr="00DB597C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9"/>
        <w:gridCol w:w="1483"/>
        <w:gridCol w:w="1725"/>
        <w:gridCol w:w="1724"/>
        <w:gridCol w:w="1724"/>
        <w:gridCol w:w="1151"/>
        <w:gridCol w:w="865"/>
        <w:gridCol w:w="828"/>
      </w:tblGrid>
      <w:tr w:rsidR="008809C4" w:rsidRPr="00DB597C" w:rsidTr="00AA3216">
        <w:trPr>
          <w:trHeight w:val="600"/>
        </w:trPr>
        <w:tc>
          <w:tcPr>
            <w:tcW w:w="6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809C4" w:rsidRPr="00C978C4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809C4" w:rsidRPr="00DB597C" w:rsidTr="00AA3216">
        <w:trPr>
          <w:trHeight w:val="300"/>
        </w:trPr>
        <w:tc>
          <w:tcPr>
            <w:tcW w:w="6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DB597C" w:rsidRDefault="008809C4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оретическому материала раздела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практической работы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по изучению теоретическому материала раздела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ие заданий практической работы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60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192961" w:rsidRDefault="00AA3216" w:rsidP="00AA32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3216" w:rsidRPr="00192961" w:rsidRDefault="00AA321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1E2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ие заданий практической работы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E93606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творческих продуктов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3216" w:rsidRPr="00DB597C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3216" w:rsidRPr="00DB597C" w:rsidRDefault="00AA3216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809C4" w:rsidRPr="004D7381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D45E8" w:rsidRPr="007B66C9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261B6" w:rsidRPr="007B66C9" w:rsidRDefault="001261B6" w:rsidP="0012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261B6" w:rsidRPr="007B66C9" w:rsidRDefault="001261B6" w:rsidP="001261B6">
      <w:pPr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3F87">
        <w:rPr>
          <w:rFonts w:ascii="Times New Roman" w:eastAsia="Times New Roman" w:hAnsi="Times New Roman"/>
          <w:sz w:val="24"/>
          <w:szCs w:val="24"/>
          <w:lang w:eastAsia="ru-RU"/>
        </w:rPr>
        <w:t>Чайкина Ж.В. Промышленность и народные промыслы Нижегородской области: Учебно-методическое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1261B6" w:rsidRPr="00BA34BD" w:rsidRDefault="001261B6" w:rsidP="001261B6">
      <w:pPr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Style w:val="af7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</w:pPr>
      <w:proofErr w:type="spellStart"/>
      <w:r w:rsidRPr="00A00EC3">
        <w:rPr>
          <w:rFonts w:ascii="Times New Roman" w:hAnsi="Times New Roman"/>
          <w:sz w:val="24"/>
          <w:szCs w:val="24"/>
        </w:rPr>
        <w:t>Шауро</w:t>
      </w:r>
      <w:proofErr w:type="spellEnd"/>
      <w:r w:rsidRPr="00A00EC3">
        <w:rPr>
          <w:rFonts w:ascii="Times New Roman" w:hAnsi="Times New Roman"/>
          <w:sz w:val="24"/>
          <w:szCs w:val="24"/>
        </w:rPr>
        <w:t>, Г.Ф. Народные художественные промыслы и декоративно-прикладное искусство</w:t>
      </w:r>
      <w:proofErr w:type="gramStart"/>
      <w:r w:rsidRPr="00A00EC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учебное пособие / Г.Ф. </w:t>
      </w:r>
      <w:proofErr w:type="spellStart"/>
      <w:r w:rsidRPr="00A00EC3">
        <w:rPr>
          <w:rFonts w:ascii="Times New Roman" w:hAnsi="Times New Roman"/>
          <w:sz w:val="24"/>
          <w:szCs w:val="24"/>
        </w:rPr>
        <w:t>Шауро</w:t>
      </w:r>
      <w:proofErr w:type="spellEnd"/>
      <w:r w:rsidRPr="00A00EC3">
        <w:rPr>
          <w:rFonts w:ascii="Times New Roman" w:hAnsi="Times New Roman"/>
          <w:sz w:val="24"/>
          <w:szCs w:val="24"/>
        </w:rPr>
        <w:t>, Л.О. Малахова. - Минск</w:t>
      </w:r>
      <w:proofErr w:type="gramStart"/>
      <w:r w:rsidRPr="00A00EC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РИПО, 2015. - 175 с. : ил</w:t>
      </w:r>
      <w:proofErr w:type="gramStart"/>
      <w:r w:rsidRPr="00A00EC3">
        <w:rPr>
          <w:rFonts w:ascii="Times New Roman" w:hAnsi="Times New Roman"/>
          <w:sz w:val="24"/>
          <w:szCs w:val="24"/>
        </w:rPr>
        <w:t>.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- </w:t>
      </w:r>
      <w:proofErr w:type="spellStart"/>
      <w:proofErr w:type="gramStart"/>
      <w:r w:rsidRPr="00A00EC3">
        <w:rPr>
          <w:rFonts w:ascii="Times New Roman" w:hAnsi="Times New Roman"/>
          <w:sz w:val="24"/>
          <w:szCs w:val="24"/>
        </w:rPr>
        <w:t>б</w:t>
      </w:r>
      <w:proofErr w:type="gramEnd"/>
      <w:r w:rsidRPr="00A00EC3">
        <w:rPr>
          <w:rFonts w:ascii="Times New Roman" w:hAnsi="Times New Roman"/>
          <w:sz w:val="24"/>
          <w:szCs w:val="24"/>
        </w:rPr>
        <w:t>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978-985-503-539-9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9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http://biblioclub.ru/index.php?page=book&amp;id=463679</w:t>
        </w:r>
      </w:hyperlink>
    </w:p>
    <w:p w:rsidR="001261B6" w:rsidRPr="007B66C9" w:rsidRDefault="001261B6" w:rsidP="0012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261B6" w:rsidRPr="00BA34BD" w:rsidRDefault="001261B6" w:rsidP="001261B6">
      <w:pPr>
        <w:pStyle w:val="a4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34BD">
        <w:rPr>
          <w:rFonts w:ascii="Times New Roman" w:hAnsi="Times New Roman"/>
          <w:sz w:val="24"/>
          <w:szCs w:val="24"/>
        </w:rPr>
        <w:t>Алексеева, И.В. Основы теории декоративно-прикладного искусства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2010. - 184 с. - ISBN 987-5-9275-0774-0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0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http://biblioclub.ru/index.php?page=book&amp;id=240956</w:t>
        </w:r>
      </w:hyperlink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1261B6" w:rsidRPr="00BA34BD" w:rsidRDefault="001261B6" w:rsidP="001261B6">
      <w:pPr>
        <w:pStyle w:val="a4"/>
        <w:numPr>
          <w:ilvl w:val="0"/>
          <w:numId w:val="45"/>
        </w:numPr>
        <w:tabs>
          <w:tab w:val="left" w:pos="142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4BD">
        <w:rPr>
          <w:rFonts w:ascii="Times New Roman" w:hAnsi="Times New Roman"/>
          <w:sz w:val="24"/>
          <w:szCs w:val="24"/>
        </w:rPr>
        <w:t>Беляева, О.А. Художественная обработка бересты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наглядное пособие / О.А. Беляева, Е.А. Животов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2017. - 81 с.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.: с. 74-76. - ISBN 978-5-8154-0401-4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1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http://biblioclub.ru/index.php?page=book&amp;id=487652</w:t>
        </w:r>
      </w:hyperlink>
    </w:p>
    <w:p w:rsidR="001261B6" w:rsidRPr="00BA34BD" w:rsidRDefault="001261B6" w:rsidP="001261B6">
      <w:pPr>
        <w:pStyle w:val="a4"/>
        <w:numPr>
          <w:ilvl w:val="0"/>
          <w:numId w:val="45"/>
        </w:numPr>
        <w:tabs>
          <w:tab w:val="left" w:pos="142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Носань</w:t>
      </w:r>
      <w:proofErr w:type="spellEnd"/>
      <w:r w:rsidRPr="00BA34BD">
        <w:rPr>
          <w:rFonts w:ascii="Times New Roman" w:hAnsi="Times New Roman"/>
          <w:sz w:val="24"/>
          <w:szCs w:val="24"/>
        </w:rPr>
        <w:t>, Т.М. Реновация произведений художественной вышивки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Т.М. </w:t>
      </w:r>
      <w:proofErr w:type="spellStart"/>
      <w:r w:rsidRPr="00BA34BD">
        <w:rPr>
          <w:rFonts w:ascii="Times New Roman" w:hAnsi="Times New Roman"/>
          <w:sz w:val="24"/>
          <w:szCs w:val="24"/>
        </w:rPr>
        <w:t>Носань</w:t>
      </w:r>
      <w:proofErr w:type="spellEnd"/>
      <w:r w:rsidRPr="00BA34BD">
        <w:rPr>
          <w:rFonts w:ascii="Times New Roman" w:hAnsi="Times New Roman"/>
          <w:sz w:val="24"/>
          <w:szCs w:val="24"/>
        </w:rPr>
        <w:t>, Т.Е. </w:t>
      </w:r>
      <w:proofErr w:type="spellStart"/>
      <w:r w:rsidRPr="00BA34BD">
        <w:rPr>
          <w:rFonts w:ascii="Times New Roman" w:hAnsi="Times New Roman"/>
          <w:sz w:val="24"/>
          <w:szCs w:val="24"/>
        </w:rPr>
        <w:t>Лончинская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 ; науч. ред. В.Ф. Максимович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Высшая школа народных искусств, 2017. - 65 с.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. в кн. - </w:t>
      </w:r>
      <w:r w:rsidRPr="00BA34BD">
        <w:rPr>
          <w:rFonts w:ascii="Times New Roman" w:hAnsi="Times New Roman"/>
          <w:sz w:val="24"/>
          <w:szCs w:val="24"/>
        </w:rPr>
        <w:lastRenderedPageBreak/>
        <w:t>ISBN 978-5-906697-85-1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2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http://biblioclub.ru/index.php?page=book&amp;id=499620</w:t>
        </w:r>
      </w:hyperlink>
    </w:p>
    <w:p w:rsidR="001261B6" w:rsidRPr="00BA34BD" w:rsidRDefault="001261B6" w:rsidP="001261B6">
      <w:pPr>
        <w:pStyle w:val="a4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34BD">
        <w:rPr>
          <w:rFonts w:ascii="Times New Roman" w:hAnsi="Times New Roman"/>
          <w:sz w:val="24"/>
          <w:szCs w:val="24"/>
        </w:rPr>
        <w:t>Садохин</w:t>
      </w:r>
      <w:proofErr w:type="spellEnd"/>
      <w:r w:rsidRPr="00BA34BD">
        <w:rPr>
          <w:rFonts w:ascii="Times New Roman" w:hAnsi="Times New Roman"/>
          <w:sz w:val="24"/>
          <w:szCs w:val="24"/>
        </w:rPr>
        <w:t>, А.П. История мировой культуры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А.П. </w:t>
      </w:r>
      <w:proofErr w:type="spellStart"/>
      <w:r w:rsidRPr="00BA34BD">
        <w:rPr>
          <w:rFonts w:ascii="Times New Roman" w:hAnsi="Times New Roman"/>
          <w:sz w:val="24"/>
          <w:szCs w:val="24"/>
        </w:rPr>
        <w:t>Садохин</w:t>
      </w:r>
      <w:proofErr w:type="spellEnd"/>
      <w:r w:rsidRPr="00BA34BD">
        <w:rPr>
          <w:rFonts w:ascii="Times New Roman" w:hAnsi="Times New Roman"/>
          <w:sz w:val="24"/>
          <w:szCs w:val="24"/>
        </w:rPr>
        <w:t>, Т.Г. </w:t>
      </w:r>
      <w:proofErr w:type="spellStart"/>
      <w:r w:rsidRPr="00BA34BD">
        <w:rPr>
          <w:rFonts w:ascii="Times New Roman" w:hAnsi="Times New Roman"/>
          <w:sz w:val="24"/>
          <w:szCs w:val="24"/>
        </w:rPr>
        <w:t>Грушевицкая</w:t>
      </w:r>
      <w:proofErr w:type="spellEnd"/>
      <w:r w:rsidRPr="00BA34B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BA34BD">
        <w:rPr>
          <w:rFonts w:ascii="Times New Roman" w:hAnsi="Times New Roman"/>
          <w:sz w:val="24"/>
          <w:szCs w:val="24"/>
        </w:rPr>
        <w:t>Директ</w:t>
      </w:r>
      <w:proofErr w:type="spellEnd"/>
      <w:r w:rsidRPr="00BA34BD">
        <w:rPr>
          <w:rFonts w:ascii="Times New Roman" w:hAnsi="Times New Roman"/>
          <w:sz w:val="24"/>
          <w:szCs w:val="24"/>
        </w:rPr>
        <w:t xml:space="preserve">-Медиа, 2015. - Ч. 1. - 954 с.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 в кн. - ISBN 978-5-4475-3302-1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3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http://biblioclub.ru/index.php?page=book&amp;id=428649</w:t>
        </w:r>
      </w:hyperlink>
    </w:p>
    <w:p w:rsidR="001261B6" w:rsidRPr="00BA34BD" w:rsidRDefault="001261B6" w:rsidP="001261B6">
      <w:pPr>
        <w:pStyle w:val="a4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34BD">
        <w:rPr>
          <w:rFonts w:ascii="Times New Roman" w:hAnsi="Times New Roman"/>
          <w:sz w:val="24"/>
          <w:szCs w:val="24"/>
        </w:rPr>
        <w:t>Тарасова, О.П. История костюма восточных славян (древность - позднее средневековье)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учебное пособие / О.П. Тарасова ; Министерство образования и науки Российской Федерации. - Оренбург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2015. - 147 с. : ил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BA34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34BD">
        <w:rPr>
          <w:rFonts w:ascii="Times New Roman" w:hAnsi="Times New Roman"/>
          <w:sz w:val="24"/>
          <w:szCs w:val="24"/>
        </w:rPr>
        <w:t>.: с. 133-136. - ISBN 978-5-7410-1258-1</w:t>
      </w:r>
      <w:proofErr w:type="gramStart"/>
      <w:r w:rsidRPr="00BA34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34BD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BA34B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4" w:history="1">
        <w:r w:rsidRPr="00BA34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http://biblioclub.ru/index.php?page=book&amp;id=364893</w:t>
        </w:r>
      </w:hyperlink>
    </w:p>
    <w:p w:rsidR="002D45E8" w:rsidRPr="007B66C9" w:rsidRDefault="002D45E8" w:rsidP="002F1129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Pr="007B66C9" w:rsidRDefault="002D45E8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B66C9" w:rsidRPr="007B66C9" w:rsidRDefault="007B66C9" w:rsidP="002F1129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:rsidR="007B66C9" w:rsidRPr="007B66C9" w:rsidRDefault="007B66C9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Default="002D45E8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683B" w:rsidRDefault="00FA683B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7772E3" w:rsidTr="007772E3">
        <w:tc>
          <w:tcPr>
            <w:tcW w:w="4928" w:type="dxa"/>
          </w:tcPr>
          <w:p w:rsidR="007772E3" w:rsidRDefault="00F35D4A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5" w:history="1"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bookree</w:t>
              </w:r>
              <w:proofErr w:type="spellEnd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reader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?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file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=719200&amp;</w:t>
              </w:r>
              <w:proofErr w:type="spellStart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pg</w:t>
              </w:r>
              <w:proofErr w:type="spellEnd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=1</w:t>
              </w:r>
              <w:r w:rsidR="007772E3" w:rsidRPr="00DD45B6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Клиентов А. Народные промыслы</w:t>
            </w:r>
          </w:p>
        </w:tc>
      </w:tr>
      <w:tr w:rsidR="007772E3" w:rsidTr="007772E3">
        <w:tc>
          <w:tcPr>
            <w:tcW w:w="4928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http://www.kniga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fund.ru/books/180116/read#page1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</w:t>
            </w:r>
          </w:p>
        </w:tc>
      </w:tr>
    </w:tbl>
    <w:p w:rsidR="002D45E8" w:rsidRPr="007B66C9" w:rsidRDefault="002D45E8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D45E8" w:rsidRPr="007B66C9" w:rsidRDefault="002D45E8" w:rsidP="002F11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D45E8" w:rsidRPr="007B66C9" w:rsidRDefault="002D45E8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7B66C9" w:rsidRDefault="002D45E8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250C1" w:rsidRPr="00896768" w:rsidRDefault="00F250C1" w:rsidP="00F250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250C1" w:rsidRDefault="00F250C1" w:rsidP="00F250C1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250C1" w:rsidRPr="004E5E82" w:rsidRDefault="00F250C1" w:rsidP="00F250C1">
      <w:pPr>
        <w:pStyle w:val="justifyspacing01indent"/>
        <w:spacing w:line="240" w:lineRule="auto"/>
        <w:ind w:firstLine="709"/>
        <w:rPr>
          <w:color w:val="000000"/>
        </w:rPr>
      </w:pPr>
    </w:p>
    <w:p w:rsidR="00F250C1" w:rsidRPr="00D654DF" w:rsidRDefault="00F250C1" w:rsidP="00F250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50C1" w:rsidRPr="009266FC" w:rsidRDefault="00F250C1" w:rsidP="00F250C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250C1" w:rsidRPr="004E5E82" w:rsidRDefault="00F250C1" w:rsidP="00F250C1">
      <w:pPr>
        <w:pStyle w:val="a4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F250C1" w:rsidRPr="005C6A22" w:rsidRDefault="00F250C1" w:rsidP="00F250C1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250C1" w:rsidRPr="005C6A22" w:rsidRDefault="00F250C1" w:rsidP="00F250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 w:rsidP="005C6A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2D45E8" w:rsidP="001261B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45E8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DB597C" w:rsidRDefault="002D45E8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«Учебная практика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35D4A" w:rsidRPr="00F35D4A" w:rsidRDefault="00F35D4A" w:rsidP="00F35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35D4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 учебная практика.</w:t>
      </w:r>
    </w:p>
    <w:p w:rsidR="00F35D4A" w:rsidRPr="00F35D4A" w:rsidRDefault="00F35D4A" w:rsidP="00F35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35D4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F35D4A" w:rsidRDefault="00F35D4A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255F" w:rsidRPr="0016476D" w:rsidRDefault="0016476D" w:rsidP="0085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>Учебная практика</w:t>
      </w:r>
      <w:r w:rsidR="0085255F"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="0085255F" w:rsidRPr="0016476D">
        <w:rPr>
          <w:rFonts w:ascii="Times New Roman" w:hAnsi="Times New Roman"/>
          <w:sz w:val="24"/>
          <w:szCs w:val="24"/>
        </w:rPr>
        <w:t xml:space="preserve">как и другие дисциплины модуля, </w:t>
      </w:r>
      <w:proofErr w:type="gramStart"/>
      <w:r w:rsidR="0085255F" w:rsidRPr="0016476D">
        <w:rPr>
          <w:rFonts w:ascii="Times New Roman" w:hAnsi="Times New Roman"/>
          <w:sz w:val="24"/>
          <w:szCs w:val="24"/>
        </w:rPr>
        <w:t>направлен</w:t>
      </w:r>
      <w:proofErr w:type="gramEnd"/>
      <w:r w:rsidR="0085255F" w:rsidRPr="0016476D"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="0085255F" w:rsidRPr="001647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85255F" w:rsidRPr="0016476D">
        <w:rPr>
          <w:rFonts w:ascii="Times New Roman" w:hAnsi="Times New Roman"/>
          <w:sz w:val="24"/>
          <w:szCs w:val="24"/>
        </w:rPr>
        <w:t>».</w:t>
      </w:r>
    </w:p>
    <w:p w:rsidR="0016476D" w:rsidRPr="0016476D" w:rsidRDefault="0016476D" w:rsidP="008525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>Учебная практика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85255F" w:rsidRPr="0016476D" w:rsidRDefault="0085255F" w:rsidP="008525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85255F" w:rsidRPr="00AF6674" w:rsidRDefault="0085255F" w:rsidP="00852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85255F" w:rsidRPr="0016476D" w:rsidRDefault="0085255F" w:rsidP="008525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647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F6674">
        <w:rPr>
          <w:rFonts w:ascii="Times New Roman" w:hAnsi="Times New Roman"/>
          <w:sz w:val="24"/>
          <w:szCs w:val="24"/>
          <w:lang w:eastAsia="ru-RU" w:bidi="he-IL"/>
        </w:rPr>
        <w:t>:</w:t>
      </w:r>
    </w:p>
    <w:p w:rsidR="00AF6674" w:rsidRPr="00401486" w:rsidRDefault="00AF6674" w:rsidP="00401486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>ОК-6 - способность к самоорганизации и самообразованию;</w:t>
      </w:r>
    </w:p>
    <w:p w:rsidR="00401486" w:rsidRPr="00401486" w:rsidRDefault="00401486" w:rsidP="00401486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>ПК-8 -  способностью проектировать образовательные программы</w:t>
      </w:r>
    </w:p>
    <w:p w:rsidR="00401486" w:rsidRPr="00401486" w:rsidRDefault="00401486" w:rsidP="00401486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 xml:space="preserve">ПК-9 -   способностью проектировать индивидуальные образовательные маршруты </w:t>
      </w:r>
      <w:proofErr w:type="gramStart"/>
      <w:r w:rsidRPr="00401486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401486" w:rsidRDefault="00401486" w:rsidP="00401486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01486">
        <w:rPr>
          <w:rFonts w:ascii="Times New Roman" w:hAnsi="Times New Roman"/>
          <w:sz w:val="24"/>
          <w:szCs w:val="24"/>
        </w:rPr>
        <w:t>ПК-10 -   способностью проектировать траектории своего профессионального роста и личностного развития</w:t>
      </w:r>
    </w:p>
    <w:p w:rsidR="00F35D4A" w:rsidRPr="00401486" w:rsidRDefault="00F35D4A" w:rsidP="00401486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DB597C" w:rsidRPr="0016476D" w:rsidRDefault="00DB597C" w:rsidP="00F35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85255F" w:rsidRPr="0008594A" w:rsidRDefault="0016476D" w:rsidP="00852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 входит в блок «Практики» и относится к вариативной части учебного плана н</w:t>
      </w:r>
      <w:r w:rsidR="0085255F" w:rsidRPr="0008594A">
        <w:rPr>
          <w:rFonts w:ascii="Times New Roman" w:hAnsi="Times New Roman"/>
          <w:sz w:val="24"/>
          <w:szCs w:val="24"/>
        </w:rPr>
        <w:t xml:space="preserve">аправления подготовки 44.03.05 «Педагогическое образование» и изучается в </w:t>
      </w:r>
      <w:r>
        <w:rPr>
          <w:rFonts w:ascii="Times New Roman" w:hAnsi="Times New Roman"/>
          <w:sz w:val="24"/>
          <w:szCs w:val="24"/>
        </w:rPr>
        <w:t>3</w:t>
      </w:r>
      <w:r w:rsidR="0085255F" w:rsidRPr="0008594A">
        <w:rPr>
          <w:rFonts w:ascii="Times New Roman" w:hAnsi="Times New Roman"/>
          <w:sz w:val="24"/>
          <w:szCs w:val="24"/>
        </w:rPr>
        <w:t>-м семестр</w:t>
      </w:r>
      <w:r w:rsidR="00AF6674">
        <w:rPr>
          <w:rFonts w:ascii="Times New Roman" w:hAnsi="Times New Roman"/>
          <w:sz w:val="24"/>
          <w:szCs w:val="24"/>
        </w:rPr>
        <w:t>е</w:t>
      </w:r>
      <w:r w:rsidR="0085255F" w:rsidRPr="0008594A">
        <w:rPr>
          <w:rFonts w:ascii="Times New Roman" w:hAnsi="Times New Roman"/>
          <w:sz w:val="24"/>
          <w:szCs w:val="24"/>
        </w:rPr>
        <w:t xml:space="preserve">  в объёме </w:t>
      </w:r>
      <w:r w:rsidR="00AF6674">
        <w:rPr>
          <w:rFonts w:ascii="Times New Roman" w:hAnsi="Times New Roman"/>
          <w:sz w:val="24"/>
          <w:szCs w:val="24"/>
        </w:rPr>
        <w:t>3</w:t>
      </w:r>
      <w:r w:rsidR="0085255F" w:rsidRPr="0008594A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F6674" w:rsidRDefault="00AF6674" w:rsidP="008525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</w:t>
      </w:r>
      <w:r w:rsidR="0085255F" w:rsidRPr="0008594A">
        <w:rPr>
          <w:rFonts w:ascii="Times New Roman" w:hAnsi="Times New Roman"/>
          <w:sz w:val="24"/>
          <w:szCs w:val="24"/>
        </w:rPr>
        <w:t xml:space="preserve"> логически связана с</w:t>
      </w:r>
      <w:r>
        <w:rPr>
          <w:rFonts w:ascii="Times New Roman" w:hAnsi="Times New Roman"/>
          <w:sz w:val="24"/>
          <w:szCs w:val="24"/>
        </w:rPr>
        <w:t>о всеми дисциплинами  модуля</w:t>
      </w:r>
      <w:r w:rsidR="0085255F" w:rsidRPr="0008594A">
        <w:rPr>
          <w:rFonts w:ascii="Times New Roman" w:hAnsi="Times New Roman"/>
          <w:sz w:val="24"/>
          <w:szCs w:val="24"/>
        </w:rPr>
        <w:t xml:space="preserve">. В дальнейшем знания, умения и </w:t>
      </w:r>
      <w:proofErr w:type="gramStart"/>
      <w:r w:rsidR="0085255F" w:rsidRPr="0008594A">
        <w:rPr>
          <w:rFonts w:ascii="Times New Roman" w:hAnsi="Times New Roman"/>
          <w:sz w:val="24"/>
          <w:szCs w:val="24"/>
        </w:rPr>
        <w:t xml:space="preserve">навыки, полученные </w:t>
      </w:r>
      <w:r>
        <w:rPr>
          <w:rFonts w:ascii="Times New Roman" w:hAnsi="Times New Roman"/>
          <w:sz w:val="24"/>
          <w:szCs w:val="24"/>
        </w:rPr>
        <w:t>обучающимися в период практики</w:t>
      </w:r>
      <w:r w:rsidR="0085255F" w:rsidRPr="0008594A">
        <w:rPr>
          <w:rFonts w:ascii="Times New Roman" w:hAnsi="Times New Roman"/>
          <w:sz w:val="24"/>
          <w:szCs w:val="24"/>
        </w:rPr>
        <w:t xml:space="preserve"> найдут</w:t>
      </w:r>
      <w:proofErr w:type="gramEnd"/>
      <w:r w:rsidR="0085255F" w:rsidRPr="0008594A">
        <w:rPr>
          <w:rFonts w:ascii="Times New Roman" w:hAnsi="Times New Roman"/>
          <w:sz w:val="24"/>
          <w:szCs w:val="24"/>
        </w:rPr>
        <w:t xml:space="preserve"> свое</w:t>
      </w:r>
      <w:r w:rsidR="0085255F" w:rsidRPr="008B2DB6">
        <w:rPr>
          <w:rFonts w:ascii="Times New Roman" w:hAnsi="Times New Roman"/>
          <w:sz w:val="24"/>
          <w:szCs w:val="24"/>
        </w:rPr>
        <w:t xml:space="preserve"> применение при изучении </w:t>
      </w:r>
      <w:r>
        <w:rPr>
          <w:rFonts w:ascii="Times New Roman" w:hAnsi="Times New Roman"/>
          <w:sz w:val="24"/>
          <w:szCs w:val="24"/>
        </w:rPr>
        <w:t>модулей предметной подготовки, а также при прохождении других видов практик.</w:t>
      </w:r>
    </w:p>
    <w:p w:rsidR="00AF6674" w:rsidRPr="00AF6674" w:rsidRDefault="00AF6674" w:rsidP="00AF667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F6674">
        <w:rPr>
          <w:rFonts w:ascii="Times New Roman" w:hAnsi="Times New Roman"/>
          <w:sz w:val="24"/>
          <w:szCs w:val="24"/>
        </w:rPr>
        <w:t>На учебной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:rsidR="00DB597C" w:rsidRPr="0085255F" w:rsidRDefault="00DB597C" w:rsidP="0085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25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255F" w:rsidRPr="0085255F" w:rsidRDefault="00DB597C" w:rsidP="0085255F">
      <w:pPr>
        <w:pStyle w:val="31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b/>
          <w:sz w:val="24"/>
          <w:szCs w:val="24"/>
        </w:rPr>
      </w:pPr>
      <w:r w:rsidRPr="0085255F">
        <w:rPr>
          <w:i/>
          <w:iCs/>
          <w:sz w:val="24"/>
          <w:szCs w:val="24"/>
        </w:rPr>
        <w:t>Цель</w:t>
      </w:r>
      <w:r w:rsidRPr="0085255F">
        <w:rPr>
          <w:b/>
          <w:bCs/>
          <w:i/>
          <w:iCs/>
          <w:sz w:val="24"/>
          <w:szCs w:val="24"/>
        </w:rPr>
        <w:t xml:space="preserve"> </w:t>
      </w:r>
      <w:r w:rsidRPr="0085255F">
        <w:rPr>
          <w:i/>
          <w:iCs/>
          <w:sz w:val="24"/>
          <w:szCs w:val="24"/>
        </w:rPr>
        <w:t>практики</w:t>
      </w:r>
      <w:r w:rsidR="0085255F" w:rsidRPr="0085255F">
        <w:rPr>
          <w:i/>
          <w:iCs/>
          <w:sz w:val="24"/>
          <w:szCs w:val="24"/>
        </w:rPr>
        <w:t>:</w:t>
      </w:r>
      <w:r w:rsidRPr="0085255F">
        <w:rPr>
          <w:sz w:val="24"/>
          <w:szCs w:val="24"/>
        </w:rPr>
        <w:t xml:space="preserve"> </w:t>
      </w:r>
      <w:r w:rsidR="0085255F" w:rsidRPr="0085255F">
        <w:rPr>
          <w:sz w:val="24"/>
          <w:szCs w:val="24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</w:t>
      </w:r>
      <w:proofErr w:type="gramStart"/>
      <w:r w:rsidR="0085255F" w:rsidRPr="0085255F">
        <w:rPr>
          <w:sz w:val="24"/>
          <w:szCs w:val="24"/>
        </w:rPr>
        <w:t xml:space="preserve"> ,</w:t>
      </w:r>
      <w:proofErr w:type="gramEnd"/>
      <w:r w:rsidR="0085255F" w:rsidRPr="0085255F">
        <w:rPr>
          <w:sz w:val="24"/>
          <w:szCs w:val="24"/>
        </w:rPr>
        <w:t xml:space="preserve">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заведений. </w:t>
      </w:r>
    </w:p>
    <w:p w:rsidR="00DB597C" w:rsidRPr="0085255F" w:rsidRDefault="00DB597C" w:rsidP="0085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5255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5255F" w:rsidRPr="0085255F" w:rsidRDefault="0085255F" w:rsidP="00783A42">
      <w:pPr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>углубление и совершенствование теоретических знаний, установление их связи с практической деятельностью;</w:t>
      </w:r>
    </w:p>
    <w:p w:rsidR="0085255F" w:rsidRPr="0085255F" w:rsidRDefault="0085255F" w:rsidP="00783A42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lastRenderedPageBreak/>
        <w:t>углублённое изучение технологии обработки материалов в учебных мастерских;</w:t>
      </w:r>
    </w:p>
    <w:p w:rsidR="0085255F" w:rsidRPr="0085255F" w:rsidRDefault="0085255F" w:rsidP="00783A42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</w:t>
      </w:r>
      <w:r w:rsidR="00FD4C38">
        <w:rPr>
          <w:rFonts w:ascii="Times New Roman" w:hAnsi="Times New Roman"/>
          <w:sz w:val="24"/>
          <w:szCs w:val="24"/>
        </w:rPr>
        <w:t>;</w:t>
      </w:r>
    </w:p>
    <w:p w:rsidR="0085255F" w:rsidRPr="0085255F" w:rsidRDefault="0085255F" w:rsidP="00783A42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 xml:space="preserve">формирование у студентов творческого и исследовательского подходов </w:t>
      </w:r>
      <w:r w:rsidR="00FD4C38">
        <w:rPr>
          <w:rFonts w:ascii="Times New Roman" w:hAnsi="Times New Roman"/>
          <w:sz w:val="24"/>
          <w:szCs w:val="24"/>
        </w:rPr>
        <w:t>к профессиональной деятельности.</w:t>
      </w:r>
    </w:p>
    <w:p w:rsidR="00F35D4A" w:rsidRDefault="00F35D4A" w:rsidP="00DB597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66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5"/>
        <w:gridCol w:w="2454"/>
        <w:gridCol w:w="1536"/>
        <w:gridCol w:w="1936"/>
        <w:gridCol w:w="1553"/>
        <w:gridCol w:w="1553"/>
      </w:tblGrid>
      <w:tr w:rsidR="00024CDE" w:rsidRPr="00AF6674" w:rsidTr="00F35D4A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7D7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7D79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02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Код ОР практики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024CDE" w:rsidP="0002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практики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024CDE" w:rsidP="007D7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024CDE" w:rsidP="007D79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24CDE" w:rsidRPr="00D54EC0" w:rsidTr="00F35D4A">
        <w:trPr>
          <w:trHeight w:val="3808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ED6736" w:rsidP="00AA321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401486" w:rsidRDefault="00401486" w:rsidP="0061358B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01486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умения использовать естественнонаучные знания для ориентирования в современном информационном пространстве  </w:t>
            </w:r>
            <w:r w:rsidRPr="00401486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ED6736" w:rsidP="006F7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AA321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F7785">
              <w:rPr>
                <w:rFonts w:ascii="Times New Roman" w:hAnsi="Times New Roman"/>
                <w:sz w:val="24"/>
                <w:szCs w:val="24"/>
              </w:rPr>
              <w:t>7</w:t>
            </w:r>
            <w:r w:rsidR="00AA321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61358B" w:rsidRDefault="008A58F8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1358B">
              <w:rPr>
                <w:rFonts w:ascii="Times New Roman" w:hAnsi="Times New Roman"/>
                <w:sz w:val="24"/>
                <w:szCs w:val="24"/>
              </w:rPr>
              <w:t>Умеет применять теоретические знания в практических целях, грамотно ставить и решать организационные задачи</w:t>
            </w:r>
            <w:proofErr w:type="gramStart"/>
            <w:r w:rsidRPr="0061358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401486" w:rsidRPr="0061358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401486" w:rsidRPr="0061358B">
              <w:rPr>
                <w:rFonts w:ascii="Times New Roman" w:hAnsi="Times New Roman"/>
                <w:bCs/>
                <w:iCs/>
                <w:sz w:val="24"/>
                <w:szCs w:val="24"/>
              </w:rPr>
              <w:t>Демострирует</w:t>
            </w:r>
            <w:proofErr w:type="spellEnd"/>
            <w:r w:rsidR="00401486" w:rsidRPr="0061358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способность к  </w:t>
            </w:r>
            <w:r w:rsidR="00401486" w:rsidRPr="0061358B">
              <w:rPr>
                <w:rFonts w:ascii="Times New Roman" w:hAnsi="Times New Roman"/>
                <w:sz w:val="24"/>
                <w:szCs w:val="24"/>
              </w:rPr>
              <w:t xml:space="preserve"> самоорганизации и самообразованию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AF6674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hAnsi="Times New Roman"/>
                <w:sz w:val="24"/>
                <w:szCs w:val="24"/>
              </w:rPr>
              <w:t>ОК-6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B77E3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eastAsia="Times New Roman" w:hAnsi="Times New Roman"/>
                <w:lang w:eastAsia="ru-RU"/>
              </w:rPr>
              <w:t>Индивидуальный план  работы</w:t>
            </w:r>
          </w:p>
        </w:tc>
      </w:tr>
      <w:tr w:rsidR="00D54EC0" w:rsidRPr="00D54EC0" w:rsidTr="00F35D4A">
        <w:trPr>
          <w:trHeight w:val="3367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61358B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401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24CDE" w:rsidRPr="0061358B" w:rsidRDefault="00024CDE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401486" w:rsidRDefault="00401486" w:rsidP="0061358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01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01486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61358B" w:rsidRDefault="00ED6736" w:rsidP="006135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401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0148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024CDE" w:rsidRPr="0061358B" w:rsidRDefault="00024CDE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8F8" w:rsidRPr="0061358B" w:rsidRDefault="002F3E1E" w:rsidP="002F3E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проектировать образовательные программы,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образовательные маршруты обучающихся и траектории профессионального развития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Default="0040148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ПК-8</w:t>
            </w:r>
          </w:p>
          <w:p w:rsidR="00401486" w:rsidRDefault="0040148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ПК-9</w:t>
            </w:r>
          </w:p>
          <w:p w:rsidR="00401486" w:rsidRPr="0061358B" w:rsidRDefault="0040148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ПК-10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61358B" w:rsidRDefault="00B77E36" w:rsidP="0061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eastAsia="Times New Roman" w:hAnsi="Times New Roman"/>
                <w:lang w:eastAsia="ru-RU"/>
              </w:rPr>
              <w:t>Проект</w:t>
            </w:r>
            <w:r w:rsidR="00777347" w:rsidRPr="0061358B">
              <w:rPr>
                <w:rFonts w:ascii="Times New Roman" w:eastAsia="Times New Roman" w:hAnsi="Times New Roman"/>
                <w:lang w:eastAsia="ru-RU"/>
              </w:rPr>
              <w:t xml:space="preserve"> Отчет по практике</w:t>
            </w:r>
          </w:p>
        </w:tc>
      </w:tr>
    </w:tbl>
    <w:p w:rsidR="00AF6674" w:rsidRPr="00B77E36" w:rsidRDefault="00AF6674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16476D" w:rsidRDefault="00DB597C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77E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Права </w:t>
      </w:r>
      <w:r w:rsidRPr="001647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 обязанности студентов-практикантов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left="24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4"/>
          <w:sz w:val="24"/>
          <w:szCs w:val="24"/>
        </w:rPr>
        <w:t xml:space="preserve">Для руководства практикой от университета  </w:t>
      </w:r>
      <w:r w:rsidRPr="00D73A64">
        <w:rPr>
          <w:rFonts w:ascii="Times New Roman" w:hAnsi="Times New Roman"/>
          <w:color w:val="000000"/>
          <w:spacing w:val="1"/>
          <w:sz w:val="24"/>
          <w:szCs w:val="24"/>
        </w:rPr>
        <w:t xml:space="preserve">назначаются руководители. Руководитель практики  по </w:t>
      </w: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окончании практики дает отзыв о работе студентов, который влияет на итоговую оценку </w:t>
      </w:r>
      <w:r w:rsidRPr="00D73A64">
        <w:rPr>
          <w:rFonts w:ascii="Times New Roman" w:hAnsi="Times New Roman"/>
          <w:color w:val="000000"/>
          <w:spacing w:val="-4"/>
          <w:sz w:val="24"/>
          <w:szCs w:val="24"/>
        </w:rPr>
        <w:t>практики.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left="14" w:right="5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Студенты полностью подчиняются правилам внутреннего распорядка принимающего предприятия (организации), включая табельный учет, вводный и первичный инструктаж на </w:t>
      </w:r>
      <w:r w:rsidRPr="00D73A64">
        <w:rPr>
          <w:rFonts w:ascii="Times New Roman" w:hAnsi="Times New Roman"/>
          <w:color w:val="000000"/>
          <w:spacing w:val="-1"/>
          <w:sz w:val="24"/>
          <w:szCs w:val="24"/>
        </w:rPr>
        <w:t xml:space="preserve">рабочем месте. Руководитель практики обязан систематически контролировать работу </w:t>
      </w: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студентов, обеспечивать хорошую дисциплину и организацию практики.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right="10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2"/>
          <w:sz w:val="24"/>
          <w:szCs w:val="24"/>
        </w:rPr>
        <w:t xml:space="preserve">На протяжении практики студенты должны вести дневник практики, отмечая там </w:t>
      </w: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результаты своей работы. Руководитель практики от принимающей организации делают в </w:t>
      </w:r>
      <w:r w:rsidRPr="00D73A64">
        <w:rPr>
          <w:rFonts w:ascii="Times New Roman" w:hAnsi="Times New Roman"/>
          <w:color w:val="000000"/>
          <w:spacing w:val="7"/>
          <w:sz w:val="24"/>
          <w:szCs w:val="24"/>
        </w:rPr>
        <w:t xml:space="preserve">дневнике отметки о работе студентов, руководитель практики от университета </w:t>
      </w:r>
      <w:r w:rsidR="0016476D">
        <w:rPr>
          <w:rFonts w:ascii="Times New Roman" w:hAnsi="Times New Roman"/>
          <w:color w:val="000000"/>
          <w:spacing w:val="7"/>
          <w:sz w:val="24"/>
          <w:szCs w:val="24"/>
        </w:rPr>
        <w:lastRenderedPageBreak/>
        <w:t xml:space="preserve">регулярно </w:t>
      </w:r>
      <w:r w:rsidRPr="00D73A64">
        <w:rPr>
          <w:rFonts w:ascii="Times New Roman" w:hAnsi="Times New Roman"/>
          <w:color w:val="000000"/>
          <w:spacing w:val="-2"/>
          <w:sz w:val="24"/>
          <w:szCs w:val="24"/>
        </w:rPr>
        <w:t>просматривает дневник</w:t>
      </w:r>
      <w:r w:rsidR="0016476D">
        <w:rPr>
          <w:rFonts w:ascii="Times New Roman" w:hAnsi="Times New Roman"/>
          <w:color w:val="000000"/>
          <w:spacing w:val="-2"/>
          <w:sz w:val="24"/>
          <w:szCs w:val="24"/>
        </w:rPr>
        <w:t xml:space="preserve"> по практике</w:t>
      </w:r>
      <w:r w:rsidRPr="00D73A64">
        <w:rPr>
          <w:rFonts w:ascii="Times New Roman" w:hAnsi="Times New Roman"/>
          <w:color w:val="000000"/>
          <w:spacing w:val="-2"/>
          <w:sz w:val="24"/>
          <w:szCs w:val="24"/>
        </w:rPr>
        <w:t xml:space="preserve">. По окончании практики студент </w:t>
      </w:r>
      <w:r w:rsidRPr="00D73A64">
        <w:rPr>
          <w:rFonts w:ascii="Times New Roman" w:hAnsi="Times New Roman"/>
          <w:color w:val="000000"/>
          <w:spacing w:val="-4"/>
          <w:sz w:val="24"/>
          <w:szCs w:val="24"/>
        </w:rPr>
        <w:t>предъявляет письменный отчет, который является основным документом о прохождении им практики.</w:t>
      </w:r>
    </w:p>
    <w:p w:rsidR="00C26D4D" w:rsidRPr="00D73A64" w:rsidRDefault="00C26D4D" w:rsidP="00D73A64">
      <w:pPr>
        <w:shd w:val="clear" w:color="auto" w:fill="FFFFFF"/>
        <w:spacing w:after="0" w:line="240" w:lineRule="auto"/>
        <w:ind w:left="10" w:right="10"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 xml:space="preserve">Зачет по практике принимает руководитель практики от университета. Окончательная </w:t>
      </w:r>
      <w:r w:rsidRPr="00D73A64">
        <w:rPr>
          <w:rFonts w:ascii="Times New Roman" w:hAnsi="Times New Roman"/>
          <w:color w:val="000000"/>
          <w:spacing w:val="-4"/>
          <w:sz w:val="24"/>
          <w:szCs w:val="24"/>
        </w:rPr>
        <w:t>оценка за практику учитывает: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результат выполнения студентом программы практики;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результат выполнения индивидуального задания;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3"/>
          <w:sz w:val="24"/>
          <w:szCs w:val="24"/>
        </w:rPr>
        <w:t>соблюдения графика прохождения практики, дисциплину, регулярность посещения;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73A6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73A64">
        <w:rPr>
          <w:rFonts w:ascii="Times New Roman" w:hAnsi="Times New Roman"/>
          <w:color w:val="000000"/>
          <w:spacing w:val="-5"/>
          <w:sz w:val="24"/>
          <w:szCs w:val="24"/>
        </w:rPr>
        <w:t>результаты текущей проверки знаний;</w:t>
      </w:r>
    </w:p>
    <w:p w:rsidR="00C26D4D" w:rsidRPr="00D73A64" w:rsidRDefault="00C26D4D" w:rsidP="00783A42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73A64">
        <w:rPr>
          <w:rFonts w:ascii="Times New Roman" w:hAnsi="Times New Roman"/>
          <w:color w:val="000000"/>
          <w:spacing w:val="-5"/>
          <w:sz w:val="24"/>
          <w:szCs w:val="24"/>
        </w:rPr>
        <w:t>индивидуальное задание на учебную практику.</w:t>
      </w:r>
    </w:p>
    <w:p w:rsidR="00C26D4D" w:rsidRPr="00D73A64" w:rsidRDefault="00C26D4D" w:rsidP="00D73A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Во время прохождения учебной практики студент  должен: 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1. Составить </w:t>
      </w:r>
      <w:r w:rsidRPr="00D73A64">
        <w:rPr>
          <w:rFonts w:ascii="Times New Roman" w:hAnsi="Times New Roman"/>
          <w:sz w:val="24"/>
          <w:szCs w:val="24"/>
        </w:rPr>
        <w:t xml:space="preserve">индивидуальный план работы на период практики. 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2. Посетить 5 консультаций и зафиксировать их содержание и в дневнике практики.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3. Оформить дневник практики. 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4. Составить календарный план занятий в соответствии с планом работы  руководителя</w:t>
      </w:r>
    </w:p>
    <w:p w:rsidR="00C26D4D" w:rsidRPr="00D73A64" w:rsidRDefault="00C26D4D" w:rsidP="00D73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5. Выполнить творческ</w:t>
      </w:r>
      <w:r w:rsidR="00D73A64" w:rsidRPr="00D73A64">
        <w:rPr>
          <w:rFonts w:ascii="Times New Roman" w:hAnsi="Times New Roman"/>
          <w:sz w:val="24"/>
          <w:szCs w:val="24"/>
        </w:rPr>
        <w:t>ий проект</w:t>
      </w:r>
      <w:r w:rsidRPr="00D73A64">
        <w:rPr>
          <w:rFonts w:ascii="Times New Roman" w:hAnsi="Times New Roman"/>
          <w:sz w:val="24"/>
          <w:szCs w:val="24"/>
        </w:rPr>
        <w:t>.</w:t>
      </w:r>
    </w:p>
    <w:p w:rsidR="00C26D4D" w:rsidRPr="00D73A64" w:rsidRDefault="00C26D4D" w:rsidP="00D73A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 xml:space="preserve">6. </w:t>
      </w:r>
      <w:r w:rsidR="000A7EB7" w:rsidRPr="00D73A64">
        <w:rPr>
          <w:rFonts w:ascii="Times New Roman" w:hAnsi="Times New Roman"/>
          <w:sz w:val="24"/>
          <w:szCs w:val="24"/>
        </w:rPr>
        <w:t>Выполнить задание от руководителя организации-базы практики.</w:t>
      </w:r>
    </w:p>
    <w:p w:rsidR="00C26D4D" w:rsidRPr="00D73A64" w:rsidRDefault="00C26D4D" w:rsidP="00D73A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7. Сдать отчёт в печатном виде</w:t>
      </w:r>
    </w:p>
    <w:p w:rsidR="003954FE" w:rsidRPr="00D73A64" w:rsidRDefault="003954FE" w:rsidP="00D73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</w:p>
    <w:p w:rsidR="00F35D4A" w:rsidRPr="00062F0F" w:rsidRDefault="00F35D4A" w:rsidP="00F35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</w:t>
      </w:r>
      <w:proofErr w:type="gramStart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  <w:proofErr w:type="gramEnd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35D4A" w:rsidRPr="00062F0F" w:rsidRDefault="00F35D4A" w:rsidP="00F35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практика осуществляется  непрерывно в соответствии с выделенным в календарном учебном графике непрерывного периода учебного времени для проведения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п</w:t>
      </w: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рактики, предусмотренного ОПОП </w:t>
      </w:r>
      <w:proofErr w:type="gramStart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направлению подготовки 44.03.05 Педагогическое образование.</w:t>
      </w:r>
    </w:p>
    <w:p w:rsidR="00DB597C" w:rsidRDefault="00F35D4A" w:rsidP="00F35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Способы проведения учебной практики: </w:t>
      </w:r>
      <w:proofErr w:type="gramStart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  <w:proofErr w:type="gramEnd"/>
      <w:r w:rsidRPr="00062F0F">
        <w:rPr>
          <w:rFonts w:ascii="Times New Roman" w:eastAsia="Times New Roman" w:hAnsi="Times New Roman"/>
          <w:bCs/>
          <w:sz w:val="24"/>
          <w:szCs w:val="24"/>
          <w:lang w:eastAsia="ru-RU"/>
        </w:rPr>
        <w:t>; выездная. Выездная практика организуется только при наличии заявления обучающегося.</w:t>
      </w:r>
    </w:p>
    <w:p w:rsidR="00F35D4A" w:rsidRPr="003954FE" w:rsidRDefault="00F35D4A" w:rsidP="00F35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D54EC0" w:rsidRPr="00D54EC0" w:rsidRDefault="003954FE" w:rsidP="00D54EC0">
      <w:pPr>
        <w:pStyle w:val="20"/>
        <w:shd w:val="clear" w:color="auto" w:fill="auto"/>
        <w:spacing w:before="0"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3954FE">
        <w:rPr>
          <w:rFonts w:ascii="Times New Roman" w:hAnsi="Times New Roman"/>
          <w:sz w:val="24"/>
          <w:szCs w:val="24"/>
        </w:rPr>
        <w:t>Учебная практика проводится в 3-м семестре</w:t>
      </w:r>
      <w:r w:rsidR="00D34C12">
        <w:rPr>
          <w:rFonts w:ascii="Times New Roman" w:hAnsi="Times New Roman"/>
          <w:sz w:val="24"/>
          <w:szCs w:val="24"/>
        </w:rPr>
        <w:t xml:space="preserve"> в объеме 2 недель</w:t>
      </w:r>
      <w:r w:rsidRPr="00D54EC0">
        <w:rPr>
          <w:rFonts w:ascii="Times New Roman" w:hAnsi="Times New Roman"/>
          <w:sz w:val="24"/>
          <w:szCs w:val="24"/>
        </w:rPr>
        <w:t xml:space="preserve">. </w:t>
      </w:r>
      <w:r w:rsidR="00D54EC0" w:rsidRPr="00D54EC0">
        <w:rPr>
          <w:rFonts w:ascii="Times New Roman" w:hAnsi="Times New Roman"/>
          <w:sz w:val="24"/>
          <w:szCs w:val="24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2D45E8" w:rsidRDefault="006B5967" w:rsidP="00D54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54FE">
        <w:rPr>
          <w:rFonts w:ascii="Times New Roman" w:hAnsi="Times New Roman"/>
          <w:sz w:val="24"/>
          <w:szCs w:val="24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:rsidR="003954FE" w:rsidRPr="003954FE" w:rsidRDefault="003954FE" w:rsidP="00395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DB597C" w:rsidRPr="003954FE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 w:rsidR="003954FE"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3954FE"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</w:t>
      </w:r>
      <w:r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 w:rsidR="003954FE" w:rsidRPr="003954FE">
        <w:rPr>
          <w:rFonts w:ascii="Times New Roman" w:eastAsia="Times New Roman" w:hAnsi="Times New Roman"/>
          <w:bCs/>
          <w:sz w:val="24"/>
          <w:szCs w:val="24"/>
          <w:lang w:eastAsia="ru-RU"/>
        </w:rPr>
        <w:t>и.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3954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3"/>
        <w:gridCol w:w="3617"/>
        <w:gridCol w:w="1159"/>
        <w:gridCol w:w="1304"/>
        <w:gridCol w:w="1015"/>
        <w:gridCol w:w="871"/>
        <w:gridCol w:w="1448"/>
      </w:tblGrid>
      <w:tr w:rsidR="00DB597C" w:rsidRPr="00DB597C" w:rsidTr="00C26D4D">
        <w:trPr>
          <w:trHeight w:val="942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proofErr w:type="gramEnd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/п</w:t>
            </w:r>
          </w:p>
        </w:tc>
        <w:tc>
          <w:tcPr>
            <w:tcW w:w="351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 xml:space="preserve">Формы </w:t>
            </w:r>
            <w:proofErr w:type="gramStart"/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текущего</w:t>
            </w:r>
            <w:proofErr w:type="gramEnd"/>
          </w:p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контроля</w:t>
            </w:r>
          </w:p>
        </w:tc>
      </w:tr>
      <w:tr w:rsidR="00DB597C" w:rsidRPr="00DB597C" w:rsidTr="00C26D4D">
        <w:trPr>
          <w:trHeight w:val="1213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1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="Calibri"/>
                <w:i/>
                <w:lang w:eastAsia="ru-RU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DB597C" w:rsidRPr="00DB597C" w:rsidTr="00C26D4D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DB597C" w:rsidRDefault="00DB597C" w:rsidP="002D45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DB597C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 xml:space="preserve">Установочная </w:t>
            </w:r>
            <w:r w:rsidR="0096588B" w:rsidRPr="00826F6D">
              <w:rPr>
                <w:rFonts w:ascii="Times New Roman" w:hAnsi="Times New Roman"/>
                <w:iCs/>
                <w:sz w:val="24"/>
                <w:szCs w:val="24"/>
              </w:rPr>
              <w:t xml:space="preserve">конференция, </w:t>
            </w:r>
            <w:r w:rsidR="0096588B" w:rsidRPr="00826F6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инструктаж по технике безопасности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C26D4D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826F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DB597C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Ознакомление с работой и материально-технической базой учебных мастерских</w:t>
            </w:r>
          </w:p>
          <w:p w:rsidR="00DB597C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Получение индивидуального задания для самостоятельного выполнения</w:t>
            </w:r>
            <w:r w:rsidR="00826F6D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C26D4D" w:rsidRPr="00826F6D" w:rsidRDefault="00C26D4D" w:rsidP="00826F6D">
            <w:pPr>
              <w:tabs>
                <w:tab w:val="left" w:pos="-57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Разработать проект: описать технологический процесс изготовления изделия </w:t>
            </w:r>
            <w:proofErr w:type="gramStart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из</w:t>
            </w:r>
            <w:proofErr w:type="gramEnd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предложенного материал, изготовить изделие </w:t>
            </w:r>
            <w:r w:rsidR="00B76A5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соответствии с </w:t>
            </w:r>
            <w:proofErr w:type="spellStart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разрабо</w:t>
            </w:r>
            <w:r w:rsidR="00B76A54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танным</w:t>
            </w:r>
            <w:proofErr w:type="spellEnd"/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технологическим процессом.</w:t>
            </w:r>
          </w:p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6F6D" w:rsidRPr="00826F6D" w:rsidRDefault="00826F6D" w:rsidP="00826F6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 xml:space="preserve"> дневника по практике</w:t>
            </w: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6F6D" w:rsidRDefault="00826F6D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3A64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плана работы</w:t>
            </w:r>
          </w:p>
          <w:p w:rsidR="0096588B" w:rsidRPr="00826F6D" w:rsidRDefault="0096588B" w:rsidP="00B76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 студента на период практики</w:t>
            </w:r>
          </w:p>
          <w:p w:rsidR="0096588B" w:rsidRPr="00826F6D" w:rsidRDefault="0096588B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-изучение литературы по предложенной теме;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изучение организации работы и правил безопасности труда с различными инструментами в мастерских;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-выполнение эскиза выбранного изделия;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-выбор технологии изготовления изделия</w:t>
            </w:r>
            <w:r w:rsidR="00826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t>(выбор материала, оборудования);</w:t>
            </w:r>
          </w:p>
          <w:p w:rsidR="00C26D4D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-составление спецификации и технологической карты изделия;</w:t>
            </w:r>
          </w:p>
          <w:p w:rsidR="0096588B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-выполнение практического задания в  мастерских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A64" w:rsidRDefault="00D73A64" w:rsidP="00D73A64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 xml:space="preserve"> дневника по практике</w:t>
            </w:r>
          </w:p>
          <w:p w:rsidR="00D73A64" w:rsidRDefault="00D73A64" w:rsidP="00D73A64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588B" w:rsidRPr="00826F6D" w:rsidRDefault="00D73A64" w:rsidP="00D73A64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C26D4D" w:rsidP="00826F6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Исходя из использования материалов, инструментов, их стоимости, рассчитывается стоимость изделия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88B" w:rsidRPr="00826F6D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6588B" w:rsidRPr="00DB597C" w:rsidTr="00826F6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26D4D" w:rsidRPr="00826F6D" w:rsidRDefault="00C26D4D" w:rsidP="00826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Анализ полученных данных</w:t>
            </w:r>
          </w:p>
          <w:p w:rsidR="0096588B" w:rsidRPr="00826F6D" w:rsidRDefault="00C26D4D" w:rsidP="00B76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Систематизация, сбор, обработка, анализ полученных данных, оформление результа</w:t>
            </w:r>
            <w:r w:rsidR="00B76A54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88B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88B" w:rsidRPr="00826F6D" w:rsidRDefault="00D73A64" w:rsidP="00826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отчета</w:t>
            </w:r>
          </w:p>
        </w:tc>
      </w:tr>
      <w:tr w:rsidR="00DB597C" w:rsidRPr="00DB597C" w:rsidTr="00C26D4D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DB597C" w:rsidRPr="00DB597C" w:rsidTr="00C26D4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C26D4D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B76A5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 xml:space="preserve">Подготовка </w:t>
            </w:r>
            <w:r w:rsidR="0096588B" w:rsidRPr="00826F6D">
              <w:rPr>
                <w:rFonts w:ascii="Times New Roman" w:hAnsi="Times New Roman"/>
                <w:iCs/>
                <w:sz w:val="24"/>
                <w:szCs w:val="24"/>
              </w:rPr>
              <w:t>отчета по практике, защита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творческой работы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B76A5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0A7EB7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Проверка отчетной документации по практике</w:t>
            </w:r>
          </w:p>
        </w:tc>
      </w:tr>
      <w:tr w:rsidR="00DB597C" w:rsidRPr="00DB597C" w:rsidTr="00C26D4D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DB597C" w:rsidRDefault="00DB597C" w:rsidP="00DB597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C26D4D" w:rsidP="00826F6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DB597C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597C" w:rsidRPr="00826F6D" w:rsidRDefault="00826F6D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597C" w:rsidRPr="00826F6D" w:rsidRDefault="00D73A64" w:rsidP="00826F6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C1734C" w:rsidRPr="00C4502B" w:rsidRDefault="00C173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val="en-US"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практике </w:t>
      </w:r>
    </w:p>
    <w:p w:rsidR="002D45E8" w:rsidRPr="0096588B" w:rsidRDefault="0096588B" w:rsidP="00965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588B">
        <w:rPr>
          <w:rFonts w:ascii="Times New Roman" w:hAnsi="Times New Roman"/>
          <w:bCs/>
          <w:sz w:val="24"/>
          <w:szCs w:val="24"/>
        </w:rPr>
        <w:t>Информационные технологии,</w:t>
      </w:r>
      <w:r w:rsidRPr="0096588B">
        <w:rPr>
          <w:rFonts w:ascii="Times New Roman" w:hAnsi="Times New Roman"/>
          <w:sz w:val="24"/>
          <w:szCs w:val="24"/>
        </w:rPr>
        <w:t xml:space="preserve">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 технология эвристического обучения.</w:t>
      </w:r>
    </w:p>
    <w:p w:rsidR="00DB597C" w:rsidRPr="00DB597C" w:rsidRDefault="00DB597C" w:rsidP="00C450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Технологическая карта </w:t>
      </w:r>
    </w:p>
    <w:p w:rsidR="00DB597C" w:rsidRPr="00DB597C" w:rsidRDefault="00DB597C" w:rsidP="00C450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341"/>
        <w:gridCol w:w="1867"/>
        <w:gridCol w:w="1724"/>
        <w:gridCol w:w="1724"/>
        <w:gridCol w:w="1151"/>
        <w:gridCol w:w="865"/>
        <w:gridCol w:w="828"/>
      </w:tblGrid>
      <w:tr w:rsidR="00A26E41" w:rsidRPr="00DB597C" w:rsidTr="007913F1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E41" w:rsidRPr="00DB597C" w:rsidRDefault="00024CDE" w:rsidP="0002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6E41" w:rsidRDefault="00A26E41" w:rsidP="00A26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6E41" w:rsidRPr="00DB597C" w:rsidRDefault="00A26E41" w:rsidP="00A26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6E41" w:rsidRPr="00DB597C" w:rsidTr="007913F1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26E41" w:rsidRPr="00DB597C" w:rsidTr="00964DAC">
        <w:trPr>
          <w:trHeight w:val="1987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2F3E1E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="006F778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6E41" w:rsidRPr="00DB597C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358B">
              <w:rPr>
                <w:rFonts w:ascii="Times New Roman" w:eastAsia="Times New Roman" w:hAnsi="Times New Roman"/>
                <w:lang w:eastAsia="ru-RU"/>
              </w:rPr>
              <w:t>Индивидуаль</w:t>
            </w:r>
            <w:r w:rsidR="009057DB">
              <w:rPr>
                <w:rFonts w:ascii="Times New Roman" w:eastAsia="Times New Roman" w:hAnsi="Times New Roman"/>
                <w:lang w:eastAsia="ru-RU"/>
              </w:rPr>
              <w:t>-</w:t>
            </w:r>
            <w:r w:rsidRPr="0061358B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  <w:proofErr w:type="gramEnd"/>
            <w:r w:rsidRPr="0061358B">
              <w:rPr>
                <w:rFonts w:ascii="Times New Roman" w:eastAsia="Times New Roman" w:hAnsi="Times New Roman"/>
                <w:lang w:eastAsia="ru-RU"/>
              </w:rPr>
              <w:t xml:space="preserve"> план 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C64F3D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4F3D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Default="007913F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61358B" w:rsidRDefault="002F3E1E" w:rsidP="006F7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="006F778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F3D" w:rsidRPr="00826F6D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дневника практики</w:t>
            </w:r>
            <w:r w:rsidR="00964DA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964DAC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gramStart"/>
            <w:r w:rsidR="00964DA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964DAC">
              <w:rPr>
                <w:rFonts w:ascii="Times New Roman" w:hAnsi="Times New Roman"/>
                <w:sz w:val="24"/>
                <w:szCs w:val="24"/>
              </w:rPr>
              <w:t>абота</w:t>
            </w:r>
            <w:proofErr w:type="spellEnd"/>
            <w:r w:rsidR="00964D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61358B" w:rsidRDefault="00C64F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Дневник практики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F3D" w:rsidRPr="00DB597C" w:rsidRDefault="00C64F3D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4F3D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4F3D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6E41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26E41" w:rsidRPr="00DB597C" w:rsidRDefault="00A26E4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13F1" w:rsidRPr="00826F6D" w:rsidRDefault="00C64F3D" w:rsidP="007913F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  <w:r w:rsidR="007913F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913F1" w:rsidRPr="00826F6D">
              <w:rPr>
                <w:rFonts w:ascii="Times New Roman" w:hAnsi="Times New Roman"/>
                <w:sz w:val="24"/>
                <w:szCs w:val="24"/>
              </w:rPr>
              <w:t>изучение литературы по предложенной теме;</w:t>
            </w:r>
          </w:p>
          <w:p w:rsidR="00A26E41" w:rsidRPr="00C64F3D" w:rsidRDefault="007913F1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изучение организации работы и правил безопасности труда с различными инструментами в мастерских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FB173E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 w:rsidR="00213B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6E41" w:rsidRPr="00DB597C" w:rsidRDefault="007913F1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4D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964D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964DAC" w:rsidRPr="00DB597C" w:rsidRDefault="00964D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4DAC" w:rsidRPr="00826F6D" w:rsidRDefault="00964DAC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эскиза изделия;</w:t>
            </w:r>
          </w:p>
          <w:p w:rsidR="00964DAC" w:rsidRDefault="00964DAC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-выбор технологии изготовления изделия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4DAC" w:rsidRPr="00826F6D" w:rsidRDefault="00964DAC" w:rsidP="007913F1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составление спецификации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тех. карты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FB173E" w:rsidP="00FB1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Практическое задание</w:t>
            </w:r>
            <w:r w:rsidR="00213B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4DAC" w:rsidRPr="00DB597C" w:rsidRDefault="00964D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4D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4D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266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DB597C" w:rsidRDefault="009057DB" w:rsidP="009266FC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Экономичес</w:t>
            </w:r>
            <w:proofErr w:type="spellEnd"/>
            <w:r w:rsidR="00213BA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кое</w:t>
            </w:r>
            <w:proofErr w:type="gramEnd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обосно</w:t>
            </w:r>
            <w:r w:rsidR="00213BA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>вание</w:t>
            </w:r>
            <w:proofErr w:type="spellEnd"/>
            <w:r w:rsidR="00213BAC" w:rsidRPr="00C64F3D">
              <w:rPr>
                <w:rFonts w:ascii="Times New Roman" w:hAnsi="Times New Roman"/>
                <w:iCs/>
                <w:sz w:val="24"/>
                <w:szCs w:val="24"/>
              </w:rPr>
              <w:t xml:space="preserve"> проекта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3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9057DB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9057DB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9057DB" w:rsidP="00926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3E1E" w:rsidRPr="0061358B" w:rsidRDefault="002F3E1E" w:rsidP="002F3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ОР.3.</w:t>
            </w:r>
            <w:r w:rsidR="006F77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826F6D" w:rsidRDefault="00213BAC" w:rsidP="00C64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: Изготовление изделия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213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905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05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905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05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9057DB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3BAC" w:rsidRPr="00DB597C" w:rsidTr="007913F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3BAC" w:rsidRPr="00DB597C" w:rsidRDefault="00213BAC" w:rsidP="00791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По завершению практики студенты оформляют и представляют группо</w:t>
      </w:r>
      <w:r w:rsidRPr="00D7077B">
        <w:rPr>
          <w:rFonts w:ascii="Times New Roman" w:hAnsi="Times New Roman"/>
          <w:sz w:val="24"/>
          <w:szCs w:val="24"/>
        </w:rPr>
        <w:softHyphen/>
        <w:t>вому руководителю следующие документы: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-дневник практики;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-отчет о проведенной практике (приложение 1);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-характеристика студента.</w:t>
      </w:r>
    </w:p>
    <w:p w:rsidR="00D7077B" w:rsidRPr="00D7077B" w:rsidRDefault="00D7077B" w:rsidP="005C6A22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Практика завершается итоговой конференцией, которую организует руководитель практики специализации с участием групповых руководителей.</w:t>
      </w:r>
    </w:p>
    <w:p w:rsidR="00D7077B" w:rsidRPr="00D7077B" w:rsidRDefault="00D7077B" w:rsidP="005C6A22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Итоговым контролем по окончании практики является</w:t>
      </w:r>
      <w:r>
        <w:rPr>
          <w:rFonts w:ascii="Times New Roman" w:hAnsi="Times New Roman"/>
          <w:sz w:val="24"/>
          <w:szCs w:val="24"/>
        </w:rPr>
        <w:t xml:space="preserve"> дифференци</w:t>
      </w:r>
      <w:r w:rsidRPr="00D7077B">
        <w:rPr>
          <w:rFonts w:ascii="Times New Roman" w:hAnsi="Times New Roman"/>
          <w:sz w:val="24"/>
          <w:szCs w:val="24"/>
        </w:rPr>
        <w:t>рованный зачет с оценкой, которая выставляется в ведомость и зачетную книжку. При этом учитывается следующее:</w:t>
      </w:r>
    </w:p>
    <w:p w:rsidR="00D7077B" w:rsidRPr="00D7077B" w:rsidRDefault="00D7077B" w:rsidP="005C6A22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оценка руководителя практики от предприятия, выставленная в характеристике студента;</w:t>
      </w:r>
    </w:p>
    <w:p w:rsidR="00D7077B" w:rsidRPr="00D7077B" w:rsidRDefault="00D7077B" w:rsidP="005C6A22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содержание отчета, предоставленного студентом по окончании практики;</w:t>
      </w:r>
    </w:p>
    <w:p w:rsidR="00D7077B" w:rsidRPr="00D7077B" w:rsidRDefault="00D7077B" w:rsidP="005C6A22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знания студента, полученные за время практики (проверяются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077B">
        <w:rPr>
          <w:rFonts w:ascii="Times New Roman" w:hAnsi="Times New Roman"/>
          <w:sz w:val="24"/>
          <w:szCs w:val="24"/>
        </w:rPr>
        <w:t>при защите отчета).</w:t>
      </w:r>
    </w:p>
    <w:p w:rsidR="00B625EB" w:rsidRDefault="00B625EB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0A7EB7" w:rsidRDefault="00DB597C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3D1701" w:rsidRPr="00F21089" w:rsidRDefault="003D1701" w:rsidP="003D1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108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F210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1701" w:rsidRPr="00F21089" w:rsidRDefault="003D1701" w:rsidP="003D1701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F210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, О.В. Материаловедение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О.В.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 - Минск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РИПО, 2018. - 276 с. : ил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.: с. 233-236. - ISBN 978-985-503-790-4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56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3D1701" w:rsidRPr="00F21089" w:rsidRDefault="003D1701" w:rsidP="003D1701">
      <w:pPr>
        <w:tabs>
          <w:tab w:val="left" w:pos="993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1089">
        <w:rPr>
          <w:rFonts w:ascii="Times New Roman" w:hAnsi="Times New Roman"/>
          <w:sz w:val="24"/>
          <w:szCs w:val="24"/>
        </w:rPr>
        <w:t>2. Моисеев, О.Н. Материаловедение : учебное пособие / О.Н. Моисеев, Л.Ю. </w:t>
      </w:r>
      <w:proofErr w:type="spellStart"/>
      <w:r w:rsidRPr="00F21089">
        <w:rPr>
          <w:rFonts w:ascii="Times New Roman" w:hAnsi="Times New Roman"/>
          <w:sz w:val="24"/>
          <w:szCs w:val="24"/>
        </w:rPr>
        <w:t>Шевырев</w:t>
      </w:r>
      <w:proofErr w:type="spellEnd"/>
      <w:r w:rsidRPr="00F21089">
        <w:rPr>
          <w:rFonts w:ascii="Times New Roman" w:hAnsi="Times New Roman"/>
          <w:sz w:val="24"/>
          <w:szCs w:val="24"/>
        </w:rPr>
        <w:t>, П.А. Иванов ; под общ</w:t>
      </w:r>
      <w:proofErr w:type="gramStart"/>
      <w:r w:rsidRPr="00F21089">
        <w:rPr>
          <w:rFonts w:ascii="Times New Roman" w:hAnsi="Times New Roman"/>
          <w:sz w:val="24"/>
          <w:szCs w:val="24"/>
        </w:rPr>
        <w:t>.</w:t>
      </w:r>
      <w:proofErr w:type="gramEnd"/>
      <w:r w:rsidRPr="00F2108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1089">
        <w:rPr>
          <w:rFonts w:ascii="Times New Roman" w:hAnsi="Times New Roman"/>
          <w:sz w:val="24"/>
          <w:szCs w:val="24"/>
        </w:rPr>
        <w:t>р</w:t>
      </w:r>
      <w:proofErr w:type="gramEnd"/>
      <w:r w:rsidRPr="00F21089">
        <w:rPr>
          <w:rFonts w:ascii="Times New Roman" w:hAnsi="Times New Roman"/>
          <w:sz w:val="24"/>
          <w:szCs w:val="24"/>
        </w:rPr>
        <w:t>ед. О.Н. Моисеева. - Москва</w:t>
      </w:r>
      <w:proofErr w:type="gramStart"/>
      <w:r w:rsidRPr="00F2108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21089">
        <w:rPr>
          <w:rFonts w:ascii="Times New Roman" w:hAnsi="Times New Roman"/>
          <w:sz w:val="24"/>
          <w:szCs w:val="24"/>
        </w:rPr>
        <w:t>Директ</w:t>
      </w:r>
      <w:proofErr w:type="spellEnd"/>
      <w:r w:rsidRPr="00F21089">
        <w:rPr>
          <w:rFonts w:ascii="Times New Roman" w:hAnsi="Times New Roman"/>
          <w:sz w:val="24"/>
          <w:szCs w:val="24"/>
        </w:rPr>
        <w:t xml:space="preserve">-Медиа, 2017. - 244 с. : ил., схем., табл. - </w:t>
      </w:r>
      <w:proofErr w:type="spellStart"/>
      <w:r w:rsidRPr="00F2108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/>
          <w:sz w:val="24"/>
          <w:szCs w:val="24"/>
        </w:rPr>
        <w:t>.: с. 12 - ISBN 978-5-4475-9139-7</w:t>
      </w:r>
      <w:proofErr w:type="gramStart"/>
      <w:r w:rsidRPr="00F2108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F2108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http://biblioclub.ru/index.php?page=book&amp;id=464215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3D1701" w:rsidRPr="00F21089" w:rsidRDefault="003D1701" w:rsidP="003D170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10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3D1701" w:rsidRPr="00F21089" w:rsidRDefault="003D1701" w:rsidP="003D1701">
      <w:pPr>
        <w:pStyle w:val="a4"/>
        <w:numPr>
          <w:ilvl w:val="0"/>
          <w:numId w:val="4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Т.В.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, А.М. Коробков, Е.Г. Белов ; Министерство образования и науки РФ, </w:t>
      </w:r>
      <w:r w:rsidRPr="00F21089">
        <w:rPr>
          <w:rFonts w:ascii="Times New Roman" w:hAnsi="Times New Roman" w:cs="Times New Roman"/>
          <w:sz w:val="24"/>
          <w:szCs w:val="24"/>
        </w:rPr>
        <w:lastRenderedPageBreak/>
        <w:t>Казанский национальный исследовательский технологический университет. - Казань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КНИТУ, 2018. - 148 с. : схем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 в кн. - ISBN 978-5-7882-2424-4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F2108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8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F21089">
        <w:rPr>
          <w:rFonts w:ascii="Times New Roman" w:hAnsi="Times New Roman" w:cs="Times New Roman"/>
          <w:sz w:val="24"/>
          <w:szCs w:val="24"/>
        </w:rPr>
        <w:t>.</w:t>
      </w:r>
    </w:p>
    <w:p w:rsidR="003D1701" w:rsidRPr="00F21089" w:rsidRDefault="003D1701" w:rsidP="003D1701">
      <w:pPr>
        <w:pStyle w:val="a4"/>
        <w:numPr>
          <w:ilvl w:val="0"/>
          <w:numId w:val="4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1089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учебник / И.Л. Константинов, С.Б.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- 488 с. : табл., схем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граф., 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.: с. 467-471. - ISBN 978-5-7638-3166-5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F2108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9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F2108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D1701" w:rsidRPr="00F21089" w:rsidRDefault="003D1701" w:rsidP="003D1701">
      <w:pPr>
        <w:pStyle w:val="a4"/>
        <w:numPr>
          <w:ilvl w:val="0"/>
          <w:numId w:val="4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1089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Д.Ю. Муромцев, В.Е. Галыгин, В.П.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- 185 с.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.: с. 178. - ISBN 978-5-8265-1757-4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60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3D1701" w:rsidRPr="00F21089" w:rsidRDefault="003D1701" w:rsidP="003D1701">
      <w:pPr>
        <w:pStyle w:val="a4"/>
        <w:numPr>
          <w:ilvl w:val="0"/>
          <w:numId w:val="4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F21089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- 268 с. : табл., граф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F210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089">
        <w:rPr>
          <w:rFonts w:ascii="Times New Roman" w:hAnsi="Times New Roman" w:cs="Times New Roman"/>
          <w:sz w:val="24"/>
          <w:szCs w:val="24"/>
        </w:rPr>
        <w:t>. в кн. - ISBN 978-5-7638-3322-5</w:t>
      </w:r>
      <w:proofErr w:type="gramStart"/>
      <w:r w:rsidRPr="00F210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0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61" w:history="1">
        <w:r w:rsidRPr="00F2108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B625EB" w:rsidRDefault="00B625EB" w:rsidP="00FA683B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A683B" w:rsidRPr="000A7EB7" w:rsidRDefault="00FA683B" w:rsidP="00FA683B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11.3 Перечень учебно-методического обеспечения для самостоятельной работы </w:t>
      </w:r>
      <w:proofErr w:type="gramStart"/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A683B" w:rsidRPr="0041244E" w:rsidRDefault="00FA683B" w:rsidP="00FA683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>1. Горшкова Т.А., Шевченко С.М.</w:t>
      </w:r>
      <w:r w:rsidRPr="0041244E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</w:t>
      </w:r>
      <w:r>
        <w:rPr>
          <w:rFonts w:ascii="Times New Roman" w:hAnsi="Times New Roman"/>
          <w:bCs/>
          <w:sz w:val="24"/>
          <w:szCs w:val="24"/>
        </w:rPr>
        <w:t>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2014. </w:t>
      </w:r>
      <w:r w:rsidRPr="0041244E">
        <w:rPr>
          <w:rFonts w:ascii="Times New Roman" w:hAnsi="Times New Roman"/>
          <w:bCs/>
          <w:sz w:val="24"/>
          <w:szCs w:val="24"/>
        </w:rPr>
        <w:t>82с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A683B" w:rsidRPr="0041244E" w:rsidRDefault="00FA683B" w:rsidP="00FA683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, 2014, НГТУ им.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Р.Е.Алексеева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>, 119с</w:t>
      </w:r>
    </w:p>
    <w:p w:rsidR="00FA683B" w:rsidRPr="0041244E" w:rsidRDefault="00FA683B" w:rsidP="00FA68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FA683B" w:rsidRDefault="00FA683B" w:rsidP="00FA683B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11.4. Перечень ресурсов информационно-телекоммуникационной сети «Интернет», необходимых для освоения</w:t>
      </w:r>
      <w:r w:rsidRPr="000A7EB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A7E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FA683B" w:rsidRPr="00072291" w:rsidTr="00CF0F54">
        <w:tc>
          <w:tcPr>
            <w:tcW w:w="3652" w:type="dxa"/>
          </w:tcPr>
          <w:p w:rsidR="00FA683B" w:rsidRPr="00174CF3" w:rsidRDefault="00F35D4A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2" w:history="1">
              <w:r w:rsidR="00FA683B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FA683B"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:rsidR="00FA683B" w:rsidRPr="00174CF3" w:rsidRDefault="00FA683B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FA683B" w:rsidRPr="00072291" w:rsidTr="00CF0F54">
        <w:tc>
          <w:tcPr>
            <w:tcW w:w="3652" w:type="dxa"/>
          </w:tcPr>
          <w:p w:rsidR="00FA683B" w:rsidRPr="00174CF3" w:rsidRDefault="00F35D4A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3" w:history="1">
              <w:r w:rsidR="00FA683B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:rsidR="00FA683B" w:rsidRPr="00174CF3" w:rsidRDefault="00FA683B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FA683B" w:rsidRPr="00072291" w:rsidTr="00CF0F54">
        <w:tc>
          <w:tcPr>
            <w:tcW w:w="3652" w:type="dxa"/>
          </w:tcPr>
          <w:p w:rsidR="00FA683B" w:rsidRPr="00174CF3" w:rsidRDefault="00F35D4A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4" w:history="1">
              <w:r w:rsidR="00FA683B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:rsidR="00FA683B" w:rsidRPr="00174CF3" w:rsidRDefault="00FA683B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FA683B" w:rsidRPr="00072291" w:rsidTr="00CF0F54">
        <w:tc>
          <w:tcPr>
            <w:tcW w:w="3652" w:type="dxa"/>
          </w:tcPr>
          <w:p w:rsidR="00FA683B" w:rsidRPr="00174CF3" w:rsidRDefault="00F35D4A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5" w:history="1">
              <w:r w:rsidR="00FA683B" w:rsidRPr="00174CF3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:rsidR="00FA683B" w:rsidRPr="00174CF3" w:rsidRDefault="00FA683B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FA683B" w:rsidRPr="00072291" w:rsidTr="00CF0F54">
        <w:tc>
          <w:tcPr>
            <w:tcW w:w="3652" w:type="dxa"/>
          </w:tcPr>
          <w:p w:rsidR="00FA683B" w:rsidRPr="00174CF3" w:rsidRDefault="00F35D4A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FA683B" w:rsidRPr="00174CF3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:rsidR="00FA683B" w:rsidRPr="00174CF3" w:rsidRDefault="00FA683B" w:rsidP="00CF0F54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74CF3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174CF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FA683B" w:rsidRDefault="00FA683B" w:rsidP="00FA683B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0A7EB7" w:rsidRDefault="00DB597C" w:rsidP="005C28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12. Фонды оценочных средств</w:t>
      </w:r>
    </w:p>
    <w:p w:rsidR="00DB597C" w:rsidRPr="000A7EB7" w:rsidRDefault="00DB597C" w:rsidP="005C282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A7EB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A7EB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2.</w:t>
      </w:r>
    </w:p>
    <w:p w:rsidR="00B625EB" w:rsidRDefault="00B625EB" w:rsidP="005C28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0A7EB7" w:rsidRDefault="00DB597C" w:rsidP="005C28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DB597C" w:rsidRPr="000A7EB7" w:rsidRDefault="00DB597C" w:rsidP="005C28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C26D4D" w:rsidRPr="000A7EB7" w:rsidRDefault="00C26D4D" w:rsidP="000A7E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EB7">
        <w:rPr>
          <w:rFonts w:ascii="Times New Roman" w:hAnsi="Times New Roman"/>
          <w:sz w:val="24"/>
          <w:szCs w:val="24"/>
        </w:rPr>
        <w:t>При прохождении учебной практики желательно обеспечить студента рабочим местом и обеспечить возможность для самостоятельной подготовки, а также обеспечить выход в Интернет в соответствии с объемом выполняемых заданий.</w:t>
      </w:r>
    </w:p>
    <w:p w:rsidR="002D45E8" w:rsidRPr="002D428B" w:rsidRDefault="002D45E8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B597C" w:rsidRPr="000A7EB7" w:rsidRDefault="00DB597C" w:rsidP="000A7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7E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5C6A22" w:rsidRPr="009266FC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C6A22" w:rsidRPr="009266FC" w:rsidRDefault="005C6A22" w:rsidP="005C6A2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5C6A22" w:rsidRPr="009266FC" w:rsidRDefault="005C6A22" w:rsidP="005C6A2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5C6A22" w:rsidRPr="009266FC" w:rsidRDefault="005C6A22" w:rsidP="005C6A2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5C6A22" w:rsidRPr="009266FC" w:rsidRDefault="005C6A22" w:rsidP="005C6A2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A22" w:rsidRPr="005C6A22" w:rsidRDefault="005C6A22" w:rsidP="005C6A2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5C6A22" w:rsidP="005C6A2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C70D5" w:rsidRPr="002D45E8" w:rsidRDefault="00AC70D5" w:rsidP="00AC70D5">
      <w:pP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2D45E8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:rsidR="00D7077B" w:rsidRPr="00D7077B" w:rsidRDefault="00D7077B" w:rsidP="00D7077B">
      <w:pPr>
        <w:pStyle w:val="22"/>
        <w:shd w:val="clear" w:color="auto" w:fill="auto"/>
        <w:tabs>
          <w:tab w:val="right" w:pos="5923"/>
          <w:tab w:val="right" w:pos="7440"/>
          <w:tab w:val="left" w:pos="7512"/>
        </w:tabs>
        <w:spacing w:after="222" w:line="276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7077B" w:rsidRPr="00D7077B" w:rsidRDefault="00D7077B" w:rsidP="00D7077B">
      <w:pPr>
        <w:pStyle w:val="22"/>
        <w:shd w:val="clear" w:color="auto" w:fill="auto"/>
        <w:tabs>
          <w:tab w:val="right" w:pos="5923"/>
          <w:tab w:val="right" w:pos="7440"/>
          <w:tab w:val="left" w:pos="7512"/>
        </w:tabs>
        <w:spacing w:after="222" w:line="276" w:lineRule="auto"/>
        <w:ind w:firstLine="0"/>
        <w:jc w:val="center"/>
        <w:rPr>
          <w:rFonts w:ascii="Times New Roman" w:hAnsi="Times New Roman"/>
          <w:sz w:val="32"/>
        </w:rPr>
      </w:pPr>
      <w:r w:rsidRPr="00D7077B">
        <w:rPr>
          <w:rFonts w:ascii="Times New Roman" w:hAnsi="Times New Roman"/>
          <w:sz w:val="32"/>
        </w:rPr>
        <w:t>Оформление титульного листа отчета</w:t>
      </w:r>
    </w:p>
    <w:p w:rsidR="00D7077B" w:rsidRPr="00D7077B" w:rsidRDefault="00D7077B" w:rsidP="00D7077B">
      <w:pPr>
        <w:pStyle w:val="20"/>
        <w:shd w:val="clear" w:color="auto" w:fill="auto"/>
        <w:spacing w:before="0" w:after="19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МИНОБРНАУКИ РОССИИ</w:t>
      </w: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«Нижегородский государственный педагогический университет</w:t>
      </w:r>
    </w:p>
    <w:p w:rsidR="00D7077B" w:rsidRPr="00D7077B" w:rsidRDefault="00D7077B" w:rsidP="00D7077B">
      <w:pPr>
        <w:pStyle w:val="20"/>
        <w:shd w:val="clear" w:color="auto" w:fill="auto"/>
        <w:spacing w:before="0" w:after="17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имени </w:t>
      </w:r>
      <w:proofErr w:type="spellStart"/>
      <w:r w:rsidRPr="00D7077B">
        <w:rPr>
          <w:rFonts w:ascii="Times New Roman" w:hAnsi="Times New Roman"/>
          <w:sz w:val="28"/>
        </w:rPr>
        <w:t>Козьмы</w:t>
      </w:r>
      <w:proofErr w:type="spellEnd"/>
      <w:r w:rsidRPr="00D7077B">
        <w:rPr>
          <w:rFonts w:ascii="Times New Roman" w:hAnsi="Times New Roman"/>
          <w:sz w:val="28"/>
        </w:rPr>
        <w:t xml:space="preserve"> Минина»</w:t>
      </w:r>
    </w:p>
    <w:p w:rsidR="00D7077B" w:rsidRPr="00D7077B" w:rsidRDefault="00D7077B" w:rsidP="00D7077B">
      <w:pPr>
        <w:pStyle w:val="20"/>
        <w:shd w:val="clear" w:color="auto" w:fill="auto"/>
        <w:spacing w:before="0" w:after="17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Факультет управления и социально-технических сервисов</w:t>
      </w:r>
      <w:r w:rsidRPr="00D7077B">
        <w:rPr>
          <w:rFonts w:ascii="Times New Roman" w:hAnsi="Times New Roman"/>
          <w:sz w:val="28"/>
        </w:rPr>
        <w:t xml:space="preserve"> </w:t>
      </w: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tabs>
          <w:tab w:val="left" w:pos="9496"/>
        </w:tabs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Кафедра «</w:t>
      </w:r>
      <w:r>
        <w:rPr>
          <w:rFonts w:ascii="Times New Roman" w:hAnsi="Times New Roman"/>
          <w:sz w:val="28"/>
        </w:rPr>
        <w:t>Технологий сервиса и технологического образования</w:t>
      </w:r>
      <w:r w:rsidRPr="00D7077B">
        <w:rPr>
          <w:rFonts w:ascii="Times New Roman" w:hAnsi="Times New Roman"/>
          <w:sz w:val="28"/>
        </w:rPr>
        <w:t>»</w:t>
      </w: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ОТЧЕТ О УЧЕБНОЙ ПРАКТИКЕ</w:t>
      </w: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0" w:line="276" w:lineRule="auto"/>
        <w:ind w:left="709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База практики_______________________________________________</w:t>
      </w:r>
    </w:p>
    <w:p w:rsidR="00D7077B" w:rsidRPr="00D7077B" w:rsidRDefault="00D7077B" w:rsidP="00D7077B">
      <w:pPr>
        <w:pStyle w:val="34"/>
        <w:shd w:val="clear" w:color="auto" w:fill="auto"/>
        <w:spacing w:before="0" w:after="0" w:line="240" w:lineRule="auto"/>
        <w:ind w:left="709"/>
        <w:rPr>
          <w:rFonts w:ascii="Times New Roman" w:hAnsi="Times New Roman"/>
          <w:b w:val="0"/>
          <w:sz w:val="20"/>
        </w:rPr>
      </w:pPr>
      <w:r w:rsidRPr="00D7077B">
        <w:rPr>
          <w:rFonts w:ascii="Times New Roman" w:hAnsi="Times New Roman"/>
          <w:b w:val="0"/>
          <w:sz w:val="20"/>
        </w:rPr>
        <w:t xml:space="preserve">                                                      наименование предприятия или организации</w:t>
      </w:r>
    </w:p>
    <w:p w:rsidR="00D7077B" w:rsidRDefault="00D7077B" w:rsidP="00D7077B">
      <w:pPr>
        <w:pStyle w:val="20"/>
        <w:shd w:val="clear" w:color="auto" w:fill="auto"/>
        <w:tabs>
          <w:tab w:val="left" w:leader="underscore" w:pos="6086"/>
        </w:tabs>
        <w:spacing w:before="0" w:after="0" w:line="240" w:lineRule="auto"/>
        <w:ind w:left="709" w:firstLine="0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6086"/>
        </w:tabs>
        <w:spacing w:before="0" w:after="0" w:line="360" w:lineRule="auto"/>
        <w:ind w:left="709" w:firstLine="0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Начало </w:t>
      </w:r>
      <w:proofErr w:type="spellStart"/>
      <w:r w:rsidRPr="00D7077B">
        <w:rPr>
          <w:rFonts w:ascii="Times New Roman" w:hAnsi="Times New Roman"/>
          <w:sz w:val="28"/>
        </w:rPr>
        <w:t>практики</w:t>
      </w:r>
      <w:r>
        <w:rPr>
          <w:rFonts w:ascii="Times New Roman" w:hAnsi="Times New Roman"/>
          <w:sz w:val="28"/>
        </w:rPr>
        <w:t>____________</w:t>
      </w:r>
      <w:r w:rsidRPr="00D7077B">
        <w:rPr>
          <w:rFonts w:ascii="Times New Roman" w:hAnsi="Times New Roman"/>
          <w:sz w:val="28"/>
        </w:rPr>
        <w:t>Окончание</w:t>
      </w:r>
      <w:proofErr w:type="spellEnd"/>
      <w:r w:rsidRPr="00D7077B">
        <w:rPr>
          <w:rFonts w:ascii="Times New Roman" w:hAnsi="Times New Roman"/>
          <w:sz w:val="28"/>
        </w:rPr>
        <w:t xml:space="preserve"> практики_</w:t>
      </w:r>
      <w:r>
        <w:rPr>
          <w:rFonts w:ascii="Times New Roman" w:hAnsi="Times New Roman"/>
          <w:sz w:val="28"/>
        </w:rPr>
        <w:t>______</w:t>
      </w:r>
      <w:r w:rsidRPr="00D7077B"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0" w:line="360" w:lineRule="auto"/>
        <w:ind w:left="709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Студент___________________________________________________</w:t>
      </w:r>
    </w:p>
    <w:p w:rsidR="00D7077B" w:rsidRPr="00D7077B" w:rsidRDefault="00D7077B" w:rsidP="00D7077B">
      <w:pPr>
        <w:pStyle w:val="34"/>
        <w:shd w:val="clear" w:color="auto" w:fill="auto"/>
        <w:spacing w:before="0" w:after="0" w:line="240" w:lineRule="auto"/>
        <w:ind w:left="709"/>
        <w:rPr>
          <w:rFonts w:ascii="Times New Roman" w:hAnsi="Times New Roman"/>
          <w:sz w:val="20"/>
        </w:rPr>
      </w:pPr>
      <w:r w:rsidRPr="00D7077B">
        <w:rPr>
          <w:rFonts w:ascii="Times New Roman" w:hAnsi="Times New Roman"/>
          <w:sz w:val="20"/>
        </w:rPr>
        <w:t xml:space="preserve">                                           </w:t>
      </w:r>
      <w:r w:rsidRPr="00D7077B">
        <w:rPr>
          <w:rFonts w:ascii="Times New Roman" w:hAnsi="Times New Roman"/>
          <w:b w:val="0"/>
          <w:sz w:val="20"/>
        </w:rPr>
        <w:t>группа, ФИО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227" w:line="276" w:lineRule="auto"/>
        <w:ind w:left="709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Руководитель от университета_________________________________</w:t>
      </w:r>
    </w:p>
    <w:p w:rsidR="00D7077B" w:rsidRPr="00D7077B" w:rsidRDefault="00D7077B" w:rsidP="00D7077B">
      <w:pPr>
        <w:pStyle w:val="20"/>
        <w:shd w:val="clear" w:color="auto" w:fill="auto"/>
        <w:tabs>
          <w:tab w:val="left" w:leader="underscore" w:pos="8699"/>
        </w:tabs>
        <w:spacing w:before="0" w:after="0" w:line="276" w:lineRule="auto"/>
        <w:ind w:left="709" w:firstLine="0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>Руководитель</w:t>
      </w:r>
      <w:r>
        <w:rPr>
          <w:rFonts w:ascii="Times New Roman" w:hAnsi="Times New Roman"/>
          <w:sz w:val="28"/>
        </w:rPr>
        <w:t xml:space="preserve"> от предприятия или организации____________________</w:t>
      </w: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</w:p>
    <w:p w:rsidR="00D7077B" w:rsidRPr="00D7077B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hAnsi="Times New Roman"/>
          <w:sz w:val="28"/>
        </w:rPr>
      </w:pPr>
      <w:r w:rsidRPr="00D7077B">
        <w:rPr>
          <w:rFonts w:ascii="Times New Roman" w:hAnsi="Times New Roman"/>
          <w:sz w:val="28"/>
        </w:rPr>
        <w:t xml:space="preserve">Нижний Новгород </w:t>
      </w:r>
    </w:p>
    <w:p w:rsidR="00FD5D10" w:rsidRDefault="00D7077B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Style w:val="12"/>
          <w:b w:val="0"/>
          <w:sz w:val="28"/>
        </w:rPr>
      </w:pPr>
      <w:r w:rsidRPr="00D7077B">
        <w:rPr>
          <w:rStyle w:val="12"/>
          <w:b w:val="0"/>
          <w:sz w:val="28"/>
        </w:rPr>
        <w:t>20__</w:t>
      </w:r>
    </w:p>
    <w:p w:rsidR="00FD5D10" w:rsidRDefault="00FD5D10" w:rsidP="00AC70D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Style w:val="12"/>
          <w:b w:val="0"/>
          <w:sz w:val="28"/>
        </w:rPr>
        <w:br w:type="page"/>
      </w:r>
      <w:bookmarkStart w:id="1" w:name="_GoBack"/>
      <w:bookmarkEnd w:id="1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FD5D10" w:rsidRPr="00385D79" w:rsidRDefault="00FD5D10" w:rsidP="00FD5D10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D5D10" w:rsidRPr="00385D79" w:rsidRDefault="00F35D4A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D5D10" w:rsidRPr="00385D79" w:rsidRDefault="00F35D4A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D5D10" w:rsidRPr="00385D79" w:rsidRDefault="00F35D4A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D5D10" w:rsidRPr="00385D79" w:rsidRDefault="00F35D4A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74D2C" w:rsidRPr="00DB597C" w:rsidRDefault="00074D2C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BC17DC">
      <w:pgSz w:w="11906" w:h="16838"/>
      <w:pgMar w:top="1134" w:right="70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340" w:rsidRDefault="00B77340" w:rsidP="00CA7167">
      <w:pPr>
        <w:spacing w:after="0" w:line="240" w:lineRule="auto"/>
      </w:pPr>
      <w:r>
        <w:separator/>
      </w:r>
    </w:p>
  </w:endnote>
  <w:endnote w:type="continuationSeparator" w:id="0">
    <w:p w:rsidR="00B77340" w:rsidRDefault="00B7734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CF0F54" w:rsidRPr="00896768" w:rsidRDefault="00CF0F5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F35D4A">
          <w:rPr>
            <w:rFonts w:ascii="Times New Roman" w:hAnsi="Times New Roman"/>
            <w:noProof/>
            <w:sz w:val="20"/>
            <w:szCs w:val="20"/>
          </w:rPr>
          <w:t>55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CF0F54" w:rsidRDefault="00CF0F5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54" w:rsidRDefault="00CF0F54">
    <w:pPr>
      <w:pStyle w:val="ae"/>
      <w:jc w:val="right"/>
    </w:pPr>
  </w:p>
  <w:p w:rsidR="00CF0F54" w:rsidRDefault="00CF0F5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340" w:rsidRDefault="00B77340" w:rsidP="00CA7167">
      <w:pPr>
        <w:spacing w:after="0" w:line="240" w:lineRule="auto"/>
      </w:pPr>
      <w:r>
        <w:separator/>
      </w:r>
    </w:p>
  </w:footnote>
  <w:footnote w:type="continuationSeparator" w:id="0">
    <w:p w:rsidR="00B77340" w:rsidRDefault="00B7734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A653A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A4857"/>
    <w:multiLevelType w:val="hybridMultilevel"/>
    <w:tmpl w:val="EC621316"/>
    <w:lvl w:ilvl="0" w:tplc="790EA2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1FB77D6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493636"/>
    <w:multiLevelType w:val="hybridMultilevel"/>
    <w:tmpl w:val="F4946E5A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8A2BDC"/>
    <w:multiLevelType w:val="hybridMultilevel"/>
    <w:tmpl w:val="6EF640DC"/>
    <w:lvl w:ilvl="0" w:tplc="A5F06EB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49E53EA"/>
    <w:multiLevelType w:val="hybridMultilevel"/>
    <w:tmpl w:val="E0C0C096"/>
    <w:lvl w:ilvl="0" w:tplc="790EA2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6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B1A419F"/>
    <w:multiLevelType w:val="hybridMultilevel"/>
    <w:tmpl w:val="881AEBEE"/>
    <w:lvl w:ilvl="0" w:tplc="790EA2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2456F4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82716"/>
    <w:multiLevelType w:val="hybridMultilevel"/>
    <w:tmpl w:val="7DF0F8E8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41"/>
  </w:num>
  <w:num w:numId="4">
    <w:abstractNumId w:val="37"/>
  </w:num>
  <w:num w:numId="5">
    <w:abstractNumId w:val="25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4"/>
  </w:num>
  <w:num w:numId="9">
    <w:abstractNumId w:val="0"/>
  </w:num>
  <w:num w:numId="10">
    <w:abstractNumId w:val="43"/>
  </w:num>
  <w:num w:numId="11">
    <w:abstractNumId w:val="22"/>
  </w:num>
  <w:num w:numId="12">
    <w:abstractNumId w:val="7"/>
  </w:num>
  <w:num w:numId="13">
    <w:abstractNumId w:val="44"/>
  </w:num>
  <w:num w:numId="14">
    <w:abstractNumId w:val="40"/>
  </w:num>
  <w:num w:numId="15">
    <w:abstractNumId w:val="18"/>
  </w:num>
  <w:num w:numId="16">
    <w:abstractNumId w:val="6"/>
  </w:num>
  <w:num w:numId="17">
    <w:abstractNumId w:val="45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7"/>
  </w:num>
  <w:num w:numId="22">
    <w:abstractNumId w:val="17"/>
  </w:num>
  <w:num w:numId="23">
    <w:abstractNumId w:val="12"/>
  </w:num>
  <w:num w:numId="24">
    <w:abstractNumId w:val="13"/>
  </w:num>
  <w:num w:numId="25">
    <w:abstractNumId w:val="28"/>
  </w:num>
  <w:num w:numId="26">
    <w:abstractNumId w:val="21"/>
  </w:num>
  <w:num w:numId="27">
    <w:abstractNumId w:val="8"/>
  </w:num>
  <w:num w:numId="28">
    <w:abstractNumId w:val="31"/>
  </w:num>
  <w:num w:numId="29">
    <w:abstractNumId w:val="10"/>
  </w:num>
  <w:num w:numId="30">
    <w:abstractNumId w:val="32"/>
  </w:num>
  <w:num w:numId="31">
    <w:abstractNumId w:val="2"/>
  </w:num>
  <w:num w:numId="32">
    <w:abstractNumId w:val="15"/>
  </w:num>
  <w:num w:numId="33">
    <w:abstractNumId w:val="4"/>
  </w:num>
  <w:num w:numId="34">
    <w:abstractNumId w:val="38"/>
  </w:num>
  <w:num w:numId="35">
    <w:abstractNumId w:val="24"/>
  </w:num>
  <w:num w:numId="36">
    <w:abstractNumId w:val="11"/>
  </w:num>
  <w:num w:numId="37">
    <w:abstractNumId w:val="20"/>
  </w:num>
  <w:num w:numId="38">
    <w:abstractNumId w:val="39"/>
  </w:num>
  <w:num w:numId="39">
    <w:abstractNumId w:val="14"/>
  </w:num>
  <w:num w:numId="40">
    <w:abstractNumId w:val="42"/>
  </w:num>
  <w:num w:numId="41">
    <w:abstractNumId w:val="23"/>
  </w:num>
  <w:num w:numId="42">
    <w:abstractNumId w:val="16"/>
  </w:num>
  <w:num w:numId="43">
    <w:abstractNumId w:val="36"/>
  </w:num>
  <w:num w:numId="44">
    <w:abstractNumId w:val="3"/>
  </w:num>
  <w:num w:numId="45">
    <w:abstractNumId w:val="19"/>
  </w:num>
  <w:num w:numId="46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B4A"/>
    <w:rsid w:val="00010033"/>
    <w:rsid w:val="00010E85"/>
    <w:rsid w:val="00020B20"/>
    <w:rsid w:val="00024CDE"/>
    <w:rsid w:val="00030E5B"/>
    <w:rsid w:val="00042F1F"/>
    <w:rsid w:val="00043CEA"/>
    <w:rsid w:val="00050CA3"/>
    <w:rsid w:val="0005791B"/>
    <w:rsid w:val="00057CC4"/>
    <w:rsid w:val="00060AB0"/>
    <w:rsid w:val="00060FA8"/>
    <w:rsid w:val="000628A5"/>
    <w:rsid w:val="000648C9"/>
    <w:rsid w:val="00066F44"/>
    <w:rsid w:val="0007146B"/>
    <w:rsid w:val="000748D4"/>
    <w:rsid w:val="00074C40"/>
    <w:rsid w:val="00074D2C"/>
    <w:rsid w:val="000751A6"/>
    <w:rsid w:val="00083308"/>
    <w:rsid w:val="0008594A"/>
    <w:rsid w:val="00095C62"/>
    <w:rsid w:val="000A2B7F"/>
    <w:rsid w:val="000A5863"/>
    <w:rsid w:val="000A7767"/>
    <w:rsid w:val="000A7EB7"/>
    <w:rsid w:val="000B07DC"/>
    <w:rsid w:val="000C11C0"/>
    <w:rsid w:val="000C603E"/>
    <w:rsid w:val="000C7B3A"/>
    <w:rsid w:val="000D5DBD"/>
    <w:rsid w:val="000E1204"/>
    <w:rsid w:val="000E26C3"/>
    <w:rsid w:val="000E7A57"/>
    <w:rsid w:val="000F359C"/>
    <w:rsid w:val="000F3A27"/>
    <w:rsid w:val="000F605D"/>
    <w:rsid w:val="001261B6"/>
    <w:rsid w:val="00130B8A"/>
    <w:rsid w:val="00131067"/>
    <w:rsid w:val="00136D7E"/>
    <w:rsid w:val="001442AE"/>
    <w:rsid w:val="001444E1"/>
    <w:rsid w:val="00145E16"/>
    <w:rsid w:val="0014613F"/>
    <w:rsid w:val="001571E3"/>
    <w:rsid w:val="0016476D"/>
    <w:rsid w:val="001765A8"/>
    <w:rsid w:val="001869AC"/>
    <w:rsid w:val="00186A21"/>
    <w:rsid w:val="00192961"/>
    <w:rsid w:val="00194032"/>
    <w:rsid w:val="001A3634"/>
    <w:rsid w:val="001B251D"/>
    <w:rsid w:val="001B2564"/>
    <w:rsid w:val="001B58B5"/>
    <w:rsid w:val="001B5CB2"/>
    <w:rsid w:val="001C4F99"/>
    <w:rsid w:val="001D0CB6"/>
    <w:rsid w:val="001E5AF5"/>
    <w:rsid w:val="001F37E8"/>
    <w:rsid w:val="001F4AFF"/>
    <w:rsid w:val="002062B8"/>
    <w:rsid w:val="00213BAC"/>
    <w:rsid w:val="0022609C"/>
    <w:rsid w:val="00242947"/>
    <w:rsid w:val="002508F5"/>
    <w:rsid w:val="0025476E"/>
    <w:rsid w:val="00274088"/>
    <w:rsid w:val="00283884"/>
    <w:rsid w:val="002861AF"/>
    <w:rsid w:val="0029039B"/>
    <w:rsid w:val="0029561F"/>
    <w:rsid w:val="002A0B87"/>
    <w:rsid w:val="002B0124"/>
    <w:rsid w:val="002C10A5"/>
    <w:rsid w:val="002C330B"/>
    <w:rsid w:val="002C4E8B"/>
    <w:rsid w:val="002D299C"/>
    <w:rsid w:val="002D2FF1"/>
    <w:rsid w:val="002D428B"/>
    <w:rsid w:val="002D45E8"/>
    <w:rsid w:val="002D7874"/>
    <w:rsid w:val="002E422E"/>
    <w:rsid w:val="002E6866"/>
    <w:rsid w:val="002E6EAD"/>
    <w:rsid w:val="002F1129"/>
    <w:rsid w:val="002F1B0A"/>
    <w:rsid w:val="002F3E1E"/>
    <w:rsid w:val="002F4740"/>
    <w:rsid w:val="00305D70"/>
    <w:rsid w:val="00320E9C"/>
    <w:rsid w:val="00323346"/>
    <w:rsid w:val="00323FE3"/>
    <w:rsid w:val="00324F2D"/>
    <w:rsid w:val="003335B7"/>
    <w:rsid w:val="003347C5"/>
    <w:rsid w:val="00334A9D"/>
    <w:rsid w:val="00335FD8"/>
    <w:rsid w:val="00350836"/>
    <w:rsid w:val="0035720D"/>
    <w:rsid w:val="0036521D"/>
    <w:rsid w:val="003664A7"/>
    <w:rsid w:val="003664EB"/>
    <w:rsid w:val="00366FAD"/>
    <w:rsid w:val="00367247"/>
    <w:rsid w:val="003900B9"/>
    <w:rsid w:val="003954FE"/>
    <w:rsid w:val="0039618F"/>
    <w:rsid w:val="00396EFB"/>
    <w:rsid w:val="00397F06"/>
    <w:rsid w:val="003A0F35"/>
    <w:rsid w:val="003A21EA"/>
    <w:rsid w:val="003A36FE"/>
    <w:rsid w:val="003A4747"/>
    <w:rsid w:val="003A6DF9"/>
    <w:rsid w:val="003C3305"/>
    <w:rsid w:val="003C3879"/>
    <w:rsid w:val="003C53D2"/>
    <w:rsid w:val="003D1701"/>
    <w:rsid w:val="003F2490"/>
    <w:rsid w:val="00401486"/>
    <w:rsid w:val="00405DA5"/>
    <w:rsid w:val="0041524A"/>
    <w:rsid w:val="00416D3F"/>
    <w:rsid w:val="00426831"/>
    <w:rsid w:val="00433508"/>
    <w:rsid w:val="00435BC4"/>
    <w:rsid w:val="00441115"/>
    <w:rsid w:val="00442F3F"/>
    <w:rsid w:val="00446056"/>
    <w:rsid w:val="0045029C"/>
    <w:rsid w:val="00451B38"/>
    <w:rsid w:val="004551EE"/>
    <w:rsid w:val="00463B74"/>
    <w:rsid w:val="00466542"/>
    <w:rsid w:val="00466E62"/>
    <w:rsid w:val="00467818"/>
    <w:rsid w:val="00471339"/>
    <w:rsid w:val="004754E9"/>
    <w:rsid w:val="0048222B"/>
    <w:rsid w:val="00487B77"/>
    <w:rsid w:val="0049567A"/>
    <w:rsid w:val="004A010C"/>
    <w:rsid w:val="004A1BC0"/>
    <w:rsid w:val="004B2ECB"/>
    <w:rsid w:val="004C5EA0"/>
    <w:rsid w:val="004D1D18"/>
    <w:rsid w:val="004D5381"/>
    <w:rsid w:val="004D7381"/>
    <w:rsid w:val="004E13F8"/>
    <w:rsid w:val="004F1D2D"/>
    <w:rsid w:val="004F517B"/>
    <w:rsid w:val="004F6BF2"/>
    <w:rsid w:val="00503E05"/>
    <w:rsid w:val="00510D7C"/>
    <w:rsid w:val="00513F87"/>
    <w:rsid w:val="00546563"/>
    <w:rsid w:val="005503EE"/>
    <w:rsid w:val="005673D0"/>
    <w:rsid w:val="00587D1E"/>
    <w:rsid w:val="0059116A"/>
    <w:rsid w:val="005A0258"/>
    <w:rsid w:val="005A5053"/>
    <w:rsid w:val="005C2825"/>
    <w:rsid w:val="005C2AB8"/>
    <w:rsid w:val="005C593C"/>
    <w:rsid w:val="005C6A22"/>
    <w:rsid w:val="005D1F37"/>
    <w:rsid w:val="005E5A5A"/>
    <w:rsid w:val="005E6815"/>
    <w:rsid w:val="005F01CA"/>
    <w:rsid w:val="005F444B"/>
    <w:rsid w:val="005F5752"/>
    <w:rsid w:val="005F6451"/>
    <w:rsid w:val="005F7BB5"/>
    <w:rsid w:val="00601E36"/>
    <w:rsid w:val="00601EF6"/>
    <w:rsid w:val="006020D2"/>
    <w:rsid w:val="00602BF5"/>
    <w:rsid w:val="006058A7"/>
    <w:rsid w:val="0061358B"/>
    <w:rsid w:val="00616093"/>
    <w:rsid w:val="00626846"/>
    <w:rsid w:val="006324EB"/>
    <w:rsid w:val="00644BCD"/>
    <w:rsid w:val="00645E41"/>
    <w:rsid w:val="00651984"/>
    <w:rsid w:val="00653E5B"/>
    <w:rsid w:val="00657142"/>
    <w:rsid w:val="006618A3"/>
    <w:rsid w:val="00673D00"/>
    <w:rsid w:val="00673EA3"/>
    <w:rsid w:val="00695872"/>
    <w:rsid w:val="006B5967"/>
    <w:rsid w:val="006C10A5"/>
    <w:rsid w:val="006C362E"/>
    <w:rsid w:val="006D18E9"/>
    <w:rsid w:val="006D4C43"/>
    <w:rsid w:val="006E62D8"/>
    <w:rsid w:val="006F53B0"/>
    <w:rsid w:val="006F7785"/>
    <w:rsid w:val="007023A8"/>
    <w:rsid w:val="00702A5B"/>
    <w:rsid w:val="00716301"/>
    <w:rsid w:val="00722DEF"/>
    <w:rsid w:val="007243BC"/>
    <w:rsid w:val="00730D82"/>
    <w:rsid w:val="0073305F"/>
    <w:rsid w:val="00737E4D"/>
    <w:rsid w:val="00750396"/>
    <w:rsid w:val="00751744"/>
    <w:rsid w:val="00753425"/>
    <w:rsid w:val="00753C7C"/>
    <w:rsid w:val="0076475F"/>
    <w:rsid w:val="0076486C"/>
    <w:rsid w:val="00771F0D"/>
    <w:rsid w:val="007772E3"/>
    <w:rsid w:val="00777347"/>
    <w:rsid w:val="00783103"/>
    <w:rsid w:val="00783A42"/>
    <w:rsid w:val="007913F1"/>
    <w:rsid w:val="0079438C"/>
    <w:rsid w:val="007A1B0D"/>
    <w:rsid w:val="007B1F62"/>
    <w:rsid w:val="007B2BEA"/>
    <w:rsid w:val="007B503A"/>
    <w:rsid w:val="007B66C9"/>
    <w:rsid w:val="007B6CE0"/>
    <w:rsid w:val="007C522F"/>
    <w:rsid w:val="007D06F1"/>
    <w:rsid w:val="007D793D"/>
    <w:rsid w:val="007E2645"/>
    <w:rsid w:val="007E56C6"/>
    <w:rsid w:val="007E7AFB"/>
    <w:rsid w:val="00805DCE"/>
    <w:rsid w:val="00807C52"/>
    <w:rsid w:val="00822E7C"/>
    <w:rsid w:val="00826F6D"/>
    <w:rsid w:val="00834163"/>
    <w:rsid w:val="008475D7"/>
    <w:rsid w:val="0085255F"/>
    <w:rsid w:val="00852B82"/>
    <w:rsid w:val="008542F1"/>
    <w:rsid w:val="00854B25"/>
    <w:rsid w:val="00860C86"/>
    <w:rsid w:val="0086709B"/>
    <w:rsid w:val="008710D2"/>
    <w:rsid w:val="008809C4"/>
    <w:rsid w:val="00883801"/>
    <w:rsid w:val="00887FF9"/>
    <w:rsid w:val="008915F8"/>
    <w:rsid w:val="008919B7"/>
    <w:rsid w:val="00892674"/>
    <w:rsid w:val="00896768"/>
    <w:rsid w:val="008A0263"/>
    <w:rsid w:val="008A06A1"/>
    <w:rsid w:val="008A58F8"/>
    <w:rsid w:val="008B0820"/>
    <w:rsid w:val="008B2DB6"/>
    <w:rsid w:val="008C0096"/>
    <w:rsid w:val="008D15B2"/>
    <w:rsid w:val="008E6097"/>
    <w:rsid w:val="008F410F"/>
    <w:rsid w:val="009003D0"/>
    <w:rsid w:val="00901BC4"/>
    <w:rsid w:val="00904F2F"/>
    <w:rsid w:val="009057DB"/>
    <w:rsid w:val="0091434C"/>
    <w:rsid w:val="0091465B"/>
    <w:rsid w:val="00916A16"/>
    <w:rsid w:val="00917867"/>
    <w:rsid w:val="009211FF"/>
    <w:rsid w:val="00925BEE"/>
    <w:rsid w:val="009266FC"/>
    <w:rsid w:val="00936E11"/>
    <w:rsid w:val="0093758B"/>
    <w:rsid w:val="00951284"/>
    <w:rsid w:val="009529DA"/>
    <w:rsid w:val="00952EF3"/>
    <w:rsid w:val="00956EA9"/>
    <w:rsid w:val="009633E5"/>
    <w:rsid w:val="00964DAC"/>
    <w:rsid w:val="0096588B"/>
    <w:rsid w:val="009661C3"/>
    <w:rsid w:val="009776F9"/>
    <w:rsid w:val="00981269"/>
    <w:rsid w:val="009812D6"/>
    <w:rsid w:val="0098333E"/>
    <w:rsid w:val="00986362"/>
    <w:rsid w:val="009A2BFF"/>
    <w:rsid w:val="009D17A1"/>
    <w:rsid w:val="009D1D48"/>
    <w:rsid w:val="009D5A30"/>
    <w:rsid w:val="009E0DD2"/>
    <w:rsid w:val="009E63A1"/>
    <w:rsid w:val="009F7ED5"/>
    <w:rsid w:val="00A002ED"/>
    <w:rsid w:val="00A05161"/>
    <w:rsid w:val="00A079DC"/>
    <w:rsid w:val="00A1013E"/>
    <w:rsid w:val="00A24E06"/>
    <w:rsid w:val="00A26E41"/>
    <w:rsid w:val="00A329B6"/>
    <w:rsid w:val="00A374C1"/>
    <w:rsid w:val="00A41D66"/>
    <w:rsid w:val="00A4300C"/>
    <w:rsid w:val="00A572B2"/>
    <w:rsid w:val="00A64A1C"/>
    <w:rsid w:val="00A8017F"/>
    <w:rsid w:val="00A81EA5"/>
    <w:rsid w:val="00A81F9D"/>
    <w:rsid w:val="00A83061"/>
    <w:rsid w:val="00A9681E"/>
    <w:rsid w:val="00AA1C30"/>
    <w:rsid w:val="00AA27DB"/>
    <w:rsid w:val="00AA3216"/>
    <w:rsid w:val="00AA3688"/>
    <w:rsid w:val="00AB1F2F"/>
    <w:rsid w:val="00AB3AAE"/>
    <w:rsid w:val="00AB405E"/>
    <w:rsid w:val="00AB4D6C"/>
    <w:rsid w:val="00AC70D5"/>
    <w:rsid w:val="00AD23B1"/>
    <w:rsid w:val="00AF11CD"/>
    <w:rsid w:val="00AF4B7E"/>
    <w:rsid w:val="00AF6674"/>
    <w:rsid w:val="00B0005B"/>
    <w:rsid w:val="00B047CD"/>
    <w:rsid w:val="00B04B80"/>
    <w:rsid w:val="00B051C3"/>
    <w:rsid w:val="00B23E29"/>
    <w:rsid w:val="00B30DB9"/>
    <w:rsid w:val="00B331B3"/>
    <w:rsid w:val="00B353BD"/>
    <w:rsid w:val="00B35A0C"/>
    <w:rsid w:val="00B36731"/>
    <w:rsid w:val="00B432C7"/>
    <w:rsid w:val="00B45F98"/>
    <w:rsid w:val="00B51BCF"/>
    <w:rsid w:val="00B5595E"/>
    <w:rsid w:val="00B625EB"/>
    <w:rsid w:val="00B76A54"/>
    <w:rsid w:val="00B77340"/>
    <w:rsid w:val="00B77E2F"/>
    <w:rsid w:val="00B77E36"/>
    <w:rsid w:val="00B8111B"/>
    <w:rsid w:val="00B85288"/>
    <w:rsid w:val="00B86D85"/>
    <w:rsid w:val="00B921FD"/>
    <w:rsid w:val="00B96752"/>
    <w:rsid w:val="00BA3CBD"/>
    <w:rsid w:val="00BB1488"/>
    <w:rsid w:val="00BB2497"/>
    <w:rsid w:val="00BB3A27"/>
    <w:rsid w:val="00BB5E54"/>
    <w:rsid w:val="00BC17DC"/>
    <w:rsid w:val="00BC68F9"/>
    <w:rsid w:val="00BD7616"/>
    <w:rsid w:val="00BE3F34"/>
    <w:rsid w:val="00BF3B04"/>
    <w:rsid w:val="00BF3DD3"/>
    <w:rsid w:val="00BF7262"/>
    <w:rsid w:val="00C00CA4"/>
    <w:rsid w:val="00C01859"/>
    <w:rsid w:val="00C12476"/>
    <w:rsid w:val="00C12AB6"/>
    <w:rsid w:val="00C1734C"/>
    <w:rsid w:val="00C25B2B"/>
    <w:rsid w:val="00C26D4D"/>
    <w:rsid w:val="00C340CF"/>
    <w:rsid w:val="00C367A8"/>
    <w:rsid w:val="00C418EE"/>
    <w:rsid w:val="00C424B7"/>
    <w:rsid w:val="00C4502B"/>
    <w:rsid w:val="00C5329F"/>
    <w:rsid w:val="00C63985"/>
    <w:rsid w:val="00C64F3D"/>
    <w:rsid w:val="00C73EA9"/>
    <w:rsid w:val="00C759C9"/>
    <w:rsid w:val="00C77E3D"/>
    <w:rsid w:val="00C821EE"/>
    <w:rsid w:val="00C841EE"/>
    <w:rsid w:val="00C86A25"/>
    <w:rsid w:val="00C97173"/>
    <w:rsid w:val="00C978C4"/>
    <w:rsid w:val="00CA2871"/>
    <w:rsid w:val="00CA30AE"/>
    <w:rsid w:val="00CA7167"/>
    <w:rsid w:val="00CB3FFC"/>
    <w:rsid w:val="00CB5348"/>
    <w:rsid w:val="00CB54AF"/>
    <w:rsid w:val="00CC3E9E"/>
    <w:rsid w:val="00CC434C"/>
    <w:rsid w:val="00CD3085"/>
    <w:rsid w:val="00CD3425"/>
    <w:rsid w:val="00CF0F54"/>
    <w:rsid w:val="00CF2210"/>
    <w:rsid w:val="00CF357D"/>
    <w:rsid w:val="00CF752F"/>
    <w:rsid w:val="00CF7D05"/>
    <w:rsid w:val="00D06A26"/>
    <w:rsid w:val="00D10A31"/>
    <w:rsid w:val="00D279EE"/>
    <w:rsid w:val="00D34C12"/>
    <w:rsid w:val="00D441B7"/>
    <w:rsid w:val="00D474ED"/>
    <w:rsid w:val="00D54EC0"/>
    <w:rsid w:val="00D57CE8"/>
    <w:rsid w:val="00D6125B"/>
    <w:rsid w:val="00D61EAF"/>
    <w:rsid w:val="00D654DF"/>
    <w:rsid w:val="00D7077B"/>
    <w:rsid w:val="00D73356"/>
    <w:rsid w:val="00D73A64"/>
    <w:rsid w:val="00D7543A"/>
    <w:rsid w:val="00D8032E"/>
    <w:rsid w:val="00D83CDC"/>
    <w:rsid w:val="00D94BB5"/>
    <w:rsid w:val="00DB597C"/>
    <w:rsid w:val="00DC2A01"/>
    <w:rsid w:val="00DE0025"/>
    <w:rsid w:val="00DE0C70"/>
    <w:rsid w:val="00DE0EDF"/>
    <w:rsid w:val="00E0158C"/>
    <w:rsid w:val="00E06916"/>
    <w:rsid w:val="00E112E2"/>
    <w:rsid w:val="00E1504E"/>
    <w:rsid w:val="00E222AB"/>
    <w:rsid w:val="00E24E3D"/>
    <w:rsid w:val="00E26E38"/>
    <w:rsid w:val="00E2789B"/>
    <w:rsid w:val="00E322FA"/>
    <w:rsid w:val="00E35CF3"/>
    <w:rsid w:val="00E36CE1"/>
    <w:rsid w:val="00E42E4D"/>
    <w:rsid w:val="00E448A6"/>
    <w:rsid w:val="00E6258F"/>
    <w:rsid w:val="00E66689"/>
    <w:rsid w:val="00E81A60"/>
    <w:rsid w:val="00E84327"/>
    <w:rsid w:val="00E856EE"/>
    <w:rsid w:val="00EA53EF"/>
    <w:rsid w:val="00EA6A2F"/>
    <w:rsid w:val="00EA6A56"/>
    <w:rsid w:val="00EC780C"/>
    <w:rsid w:val="00ED17CE"/>
    <w:rsid w:val="00ED6736"/>
    <w:rsid w:val="00ED73F9"/>
    <w:rsid w:val="00EE012B"/>
    <w:rsid w:val="00EE6033"/>
    <w:rsid w:val="00EF1598"/>
    <w:rsid w:val="00F00857"/>
    <w:rsid w:val="00F03F96"/>
    <w:rsid w:val="00F10285"/>
    <w:rsid w:val="00F12582"/>
    <w:rsid w:val="00F15562"/>
    <w:rsid w:val="00F166CA"/>
    <w:rsid w:val="00F22FDF"/>
    <w:rsid w:val="00F24925"/>
    <w:rsid w:val="00F250C1"/>
    <w:rsid w:val="00F31787"/>
    <w:rsid w:val="00F3497A"/>
    <w:rsid w:val="00F354AC"/>
    <w:rsid w:val="00F35D4A"/>
    <w:rsid w:val="00F40F1B"/>
    <w:rsid w:val="00F51BAD"/>
    <w:rsid w:val="00F525D1"/>
    <w:rsid w:val="00F52C72"/>
    <w:rsid w:val="00F535FF"/>
    <w:rsid w:val="00F61F6A"/>
    <w:rsid w:val="00F62789"/>
    <w:rsid w:val="00F633D9"/>
    <w:rsid w:val="00F64DE1"/>
    <w:rsid w:val="00F660A8"/>
    <w:rsid w:val="00F67CFB"/>
    <w:rsid w:val="00F74C29"/>
    <w:rsid w:val="00F77C11"/>
    <w:rsid w:val="00F91B9F"/>
    <w:rsid w:val="00FA0825"/>
    <w:rsid w:val="00FA5649"/>
    <w:rsid w:val="00FA683B"/>
    <w:rsid w:val="00FB173E"/>
    <w:rsid w:val="00FC0A0D"/>
    <w:rsid w:val="00FC22ED"/>
    <w:rsid w:val="00FC2A4E"/>
    <w:rsid w:val="00FC2FF0"/>
    <w:rsid w:val="00FC3489"/>
    <w:rsid w:val="00FC358D"/>
    <w:rsid w:val="00FC696E"/>
    <w:rsid w:val="00FD4C38"/>
    <w:rsid w:val="00FD5D10"/>
    <w:rsid w:val="00FD76EF"/>
    <w:rsid w:val="00FE1E52"/>
    <w:rsid w:val="00FE2973"/>
    <w:rsid w:val="00FE3164"/>
    <w:rsid w:val="00FE6E4F"/>
    <w:rsid w:val="00FE7E32"/>
    <w:rsid w:val="00FF1D4F"/>
    <w:rsid w:val="00FF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1D0CB6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1D0CB6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1D0CB6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1D0CB6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35698" TargetMode="External"/><Relationship Id="rId26" Type="http://schemas.openxmlformats.org/officeDocument/2006/relationships/hyperlink" Target="http://biblioclub.ru/index.php?page=book&amp;id=364507" TargetMode="External"/><Relationship Id="rId39" Type="http://schemas.openxmlformats.org/officeDocument/2006/relationships/hyperlink" Target="https://edu.mininuniver.ru/course/view.php?id=577" TargetMode="External"/><Relationship Id="rId21" Type="http://schemas.openxmlformats.org/officeDocument/2006/relationships/hyperlink" Target="http://biblioclub.ru/index.php?page=book&amp;id=498905" TargetMode="External"/><Relationship Id="rId34" Type="http://schemas.openxmlformats.org/officeDocument/2006/relationships/hyperlink" Target="https://studme.org/207952/matematika_himiya_fizik/matematika_dlya_pedagogicheskih_spetsialnostey" TargetMode="External"/><Relationship Id="rId42" Type="http://schemas.openxmlformats.org/officeDocument/2006/relationships/hyperlink" Target="https://www.youtube.com/watch?v=48bPUm9CAAA" TargetMode="External"/><Relationship Id="rId47" Type="http://schemas.openxmlformats.org/officeDocument/2006/relationships/hyperlink" Target="http://biblioclub.ru/index.php?page=book&amp;id=115381" TargetMode="External"/><Relationship Id="rId50" Type="http://schemas.openxmlformats.org/officeDocument/2006/relationships/hyperlink" Target="http://biblioclub.ru/index.php?page=book&amp;id=240956" TargetMode="External"/><Relationship Id="rId55" Type="http://schemas.openxmlformats.org/officeDocument/2006/relationships/hyperlink" Target="http://bookree.org/reader?file=719200&amp;pg=1/" TargetMode="External"/><Relationship Id="rId63" Type="http://schemas.openxmlformats.org/officeDocument/2006/relationships/hyperlink" Target="http://lbz.ru/metodist/authors/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5694" TargetMode="External"/><Relationship Id="rId29" Type="http://schemas.openxmlformats.org/officeDocument/2006/relationships/hyperlink" Target="http://biblioclub.ru/index.php?page=book&amp;id=4820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3225" TargetMode="External"/><Relationship Id="rId32" Type="http://schemas.openxmlformats.org/officeDocument/2006/relationships/hyperlink" Target="http://biblioclub.ru/index.php?page=book&amp;id=93344" TargetMode="External"/><Relationship Id="rId37" Type="http://schemas.openxmlformats.org/officeDocument/2006/relationships/hyperlink" Target="http://biblioclub.ru/index.php?page=book&amp;id=438319" TargetMode="External"/><Relationship Id="rId40" Type="http://schemas.openxmlformats.org/officeDocument/2006/relationships/hyperlink" Target="http://www.ph4s.ru/books_phys.html" TargetMode="External"/><Relationship Id="rId45" Type="http://schemas.openxmlformats.org/officeDocument/2006/relationships/hyperlink" Target="http://biblioclub.ru/index.php?page=book&amp;id=499005" TargetMode="External"/><Relationship Id="rId53" Type="http://schemas.openxmlformats.org/officeDocument/2006/relationships/hyperlink" Target="http://biblioclub.ru/index.php?page=book&amp;id=428649" TargetMode="External"/><Relationship Id="rId58" Type="http://schemas.openxmlformats.org/officeDocument/2006/relationships/hyperlink" Target="http://biblioclub.ru/index.php?page=book&amp;id=500568" TargetMode="External"/><Relationship Id="rId66" Type="http://schemas.openxmlformats.org/officeDocument/2006/relationships/hyperlink" Target="http://www.know-house.ru/gost/gost_t52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3342" TargetMode="External"/><Relationship Id="rId23" Type="http://schemas.openxmlformats.org/officeDocument/2006/relationships/hyperlink" Target="http://biblioclub.ru/index.php?page=book&amp;id=493054" TargetMode="External"/><Relationship Id="rId28" Type="http://schemas.openxmlformats.org/officeDocument/2006/relationships/hyperlink" Target="http://biblioclub.ru/index.php?page=book&amp;id=477400" TargetMode="External"/><Relationship Id="rId36" Type="http://schemas.openxmlformats.org/officeDocument/2006/relationships/hyperlink" Target="http://biblioclub.ru/index.php?page=book&amp;id=453287" TargetMode="External"/><Relationship Id="rId49" Type="http://schemas.openxmlformats.org/officeDocument/2006/relationships/hyperlink" Target="http://biblioclub.ru/index.php?page=book&amp;id=463679" TargetMode="External"/><Relationship Id="rId57" Type="http://schemas.openxmlformats.org/officeDocument/2006/relationships/hyperlink" Target="http://biblioclub.ru/index.php?page=book&amp;id=464215" TargetMode="External"/><Relationship Id="rId61" Type="http://schemas.openxmlformats.org/officeDocument/2006/relationships/hyperlink" Target="http://biblioclub.ru/index.php?page=book&amp;id=435698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94773" TargetMode="External"/><Relationship Id="rId31" Type="http://schemas.openxmlformats.org/officeDocument/2006/relationships/hyperlink" Target="http://biblioclub.ru/index.php?page=book&amp;id=500681" TargetMode="External"/><Relationship Id="rId44" Type="http://schemas.openxmlformats.org/officeDocument/2006/relationships/hyperlink" Target="http://biblioclub.ru/index.php?page=book&amp;id=234008" TargetMode="External"/><Relationship Id="rId52" Type="http://schemas.openxmlformats.org/officeDocument/2006/relationships/hyperlink" Target="http://biblioclub.ru/index.php?page=book&amp;id=499620" TargetMode="External"/><Relationship Id="rId60" Type="http://schemas.openxmlformats.org/officeDocument/2006/relationships/hyperlink" Target="http://biblioclub.ru/index.php?page=book&amp;id=499031" TargetMode="External"/><Relationship Id="rId65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64215" TargetMode="External"/><Relationship Id="rId22" Type="http://schemas.openxmlformats.org/officeDocument/2006/relationships/hyperlink" Target="http://biblioclub.ru/index.php?page=book&amp;id=364519" TargetMode="External"/><Relationship Id="rId27" Type="http://schemas.openxmlformats.org/officeDocument/2006/relationships/hyperlink" Target="http://biblioclub.ru/index.php?page=book&amp;id=230208" TargetMode="External"/><Relationship Id="rId30" Type="http://schemas.openxmlformats.org/officeDocument/2006/relationships/hyperlink" Target="http://biblioclub.ru/index.php?page=book&amp;id=278827" TargetMode="External"/><Relationship Id="rId35" Type="http://schemas.openxmlformats.org/officeDocument/2006/relationships/hyperlink" Target="http://biblioclub.ru/index.php?page=book&amp;id=450772" TargetMode="External"/><Relationship Id="rId43" Type="http://schemas.openxmlformats.org/officeDocument/2006/relationships/hyperlink" Target="http://biblioclub.ru/index.php?page=book&amp;id=560923" TargetMode="External"/><Relationship Id="rId48" Type="http://schemas.openxmlformats.org/officeDocument/2006/relationships/hyperlink" Target="http://biblioclub.ru/index.php?page=book&amp;id=458320" TargetMode="External"/><Relationship Id="rId56" Type="http://schemas.openxmlformats.org/officeDocument/2006/relationships/hyperlink" Target="http://biblioclub.ru/index.php?page=book&amp;id=497495" TargetMode="External"/><Relationship Id="rId64" Type="http://schemas.openxmlformats.org/officeDocument/2006/relationships/hyperlink" Target="http://school-collection.edu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7652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9031" TargetMode="External"/><Relationship Id="rId25" Type="http://schemas.openxmlformats.org/officeDocument/2006/relationships/hyperlink" Target="http://biblioclub.ru/index.php?page=book&amp;id=561112" TargetMode="External"/><Relationship Id="rId33" Type="http://schemas.openxmlformats.org/officeDocument/2006/relationships/hyperlink" Target="http://biblioclub.ru/index.php?page=book&amp;id=493368" TargetMode="External"/><Relationship Id="rId38" Type="http://schemas.openxmlformats.org/officeDocument/2006/relationships/hyperlink" Target="http://biblioclub.ru/index.php?page=book&amp;id=453110" TargetMode="External"/><Relationship Id="rId46" Type="http://schemas.openxmlformats.org/officeDocument/2006/relationships/hyperlink" Target="http://biblioclub.ru/index.php?page=book&amp;id=440020" TargetMode="External"/><Relationship Id="rId59" Type="http://schemas.openxmlformats.org/officeDocument/2006/relationships/hyperlink" Target="http://biblioclub.ru/index.php?page=book&amp;id=435694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&amp;id=364047" TargetMode="External"/><Relationship Id="rId41" Type="http://schemas.openxmlformats.org/officeDocument/2006/relationships/hyperlink" Target="http://old.websib.ru/noos/physics/learn.htm" TargetMode="External"/><Relationship Id="rId54" Type="http://schemas.openxmlformats.org/officeDocument/2006/relationships/hyperlink" Target="http://biblioclub.ru/index.php?page=book&amp;id=364893" TargetMode="External"/><Relationship Id="rId62" Type="http://schemas.openxmlformats.org/officeDocument/2006/relationships/hyperlink" Target="http://lbz.ru/do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0BC1A-7D9A-44CF-A551-02531857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56</Pages>
  <Words>14887</Words>
  <Characters>84862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Krasnopevceva, Tatjana</cp:lastModifiedBy>
  <cp:revision>151</cp:revision>
  <cp:lastPrinted>2019-03-13T04:24:00Z</cp:lastPrinted>
  <dcterms:created xsi:type="dcterms:W3CDTF">2016-03-30T06:31:00Z</dcterms:created>
  <dcterms:modified xsi:type="dcterms:W3CDTF">2019-10-12T09:48:00Z</dcterms:modified>
</cp:coreProperties>
</file>